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CC31F" w14:textId="76BA081C" w:rsidR="004C5BA1" w:rsidRPr="00C752B9" w:rsidRDefault="004C5BA1" w:rsidP="004C5BA1">
      <w:pPr>
        <w:pStyle w:val="Heading1"/>
        <w:rPr>
          <w:rFonts w:asciiTheme="majorHAnsi" w:hAnsiTheme="majorHAnsi"/>
        </w:rPr>
      </w:pPr>
      <w:r w:rsidRPr="00C752B9">
        <w:rPr>
          <w:rFonts w:asciiTheme="majorHAnsi" w:hAnsiTheme="majorHAnsi"/>
        </w:rPr>
        <w:t xml:space="preserve">Capstone Project Stage 4: </w:t>
      </w:r>
      <w:r w:rsidR="00C752B9">
        <w:rPr>
          <w:rFonts w:asciiTheme="majorHAnsi" w:hAnsiTheme="majorHAnsi"/>
        </w:rPr>
        <w:t>Food Systems and</w:t>
      </w:r>
      <w:r w:rsidRPr="00C752B9">
        <w:rPr>
          <w:rFonts w:asciiTheme="majorHAnsi" w:hAnsiTheme="majorHAnsi"/>
        </w:rPr>
        <w:t xml:space="preserve"> Sustainability</w:t>
      </w:r>
    </w:p>
    <w:p w14:paraId="78B66455" w14:textId="290C1B94" w:rsidR="004C5BA1" w:rsidRPr="00C752B9" w:rsidRDefault="004C5BA1" w:rsidP="004C5BA1">
      <w:r w:rsidRPr="00C752B9">
        <w:t>(</w:t>
      </w:r>
      <w:r w:rsidR="00C752B9">
        <w:t>M</w:t>
      </w:r>
      <w:r w:rsidR="00BC7F69" w:rsidRPr="00C752B9">
        <w:t xml:space="preserve">odules </w:t>
      </w:r>
      <w:r w:rsidR="00C752B9">
        <w:t>10</w:t>
      </w:r>
      <w:r w:rsidR="00BC7F69" w:rsidRPr="00C752B9">
        <w:t xml:space="preserve"> and 11</w:t>
      </w:r>
      <w:r w:rsidRPr="00C752B9">
        <w:t>)</w:t>
      </w:r>
    </w:p>
    <w:p w14:paraId="08341C8D" w14:textId="77777777" w:rsidR="004C5BA1" w:rsidRPr="00C752B9" w:rsidRDefault="004C5BA1" w:rsidP="004C5BA1"/>
    <w:p w14:paraId="5237F083" w14:textId="4F863D8A" w:rsidR="004C5BA1" w:rsidRPr="00C752B9" w:rsidRDefault="004C5BA1" w:rsidP="004C5BA1">
      <w:r w:rsidRPr="00C752B9">
        <w:t xml:space="preserve">You’ve now completed the content modules for the Future of Food course. </w:t>
      </w:r>
      <w:r w:rsidR="009E4E1E">
        <w:t>In Stage 4</w:t>
      </w:r>
      <w:r w:rsidRPr="00C752B9">
        <w:t xml:space="preserve"> of the capstone project, you’ll gather a bit more data about your region</w:t>
      </w:r>
      <w:r w:rsidR="009E4E1E">
        <w:t xml:space="preserve">. In Stage 5, </w:t>
      </w:r>
      <w:r w:rsidRPr="00C752B9">
        <w:t xml:space="preserve">you will put together your final </w:t>
      </w:r>
      <w:r w:rsidR="00542115">
        <w:t>presentation with your</w:t>
      </w:r>
      <w:r w:rsidRPr="00C752B9">
        <w:t xml:space="preserve"> assessment of the current status of your assigned regional food system, projections for future scenarios of increased human population growth and increased temperatures in your region, and your proposed strategies to enhance the resilience and sustainability of your region’s food systems.</w:t>
      </w:r>
    </w:p>
    <w:p w14:paraId="4712C0A2" w14:textId="77777777" w:rsidR="004C5BA1" w:rsidRPr="00C752B9" w:rsidRDefault="004C5BA1" w:rsidP="004C5BA1"/>
    <w:p w14:paraId="3574E809" w14:textId="77777777" w:rsidR="004C5BA1" w:rsidRPr="00C752B9" w:rsidRDefault="004C5BA1" w:rsidP="004C5BA1">
      <w:r w:rsidRPr="00C752B9">
        <w:t>In Stage 4, you will gather data related to what you’ve learned in Modules 10 and 11. Also, you will explore population projections for your assigned region, so you can begin to assess the potential future resilience of the food systems of your assigned region.</w:t>
      </w:r>
    </w:p>
    <w:p w14:paraId="32B2F76C" w14:textId="77777777" w:rsidR="009E4E1E" w:rsidRDefault="009E4E1E" w:rsidP="007D12CD">
      <w:pPr>
        <w:tabs>
          <w:tab w:val="left" w:pos="3011"/>
        </w:tabs>
      </w:pPr>
    </w:p>
    <w:p w14:paraId="60F66B4C" w14:textId="2D632F29" w:rsidR="004C5BA1" w:rsidRPr="00C752B9" w:rsidRDefault="009E4E1E" w:rsidP="007D12CD">
      <w:pPr>
        <w:tabs>
          <w:tab w:val="left" w:pos="3011"/>
        </w:tabs>
      </w:pPr>
      <w:r w:rsidRPr="009E4E1E">
        <w:rPr>
          <w:noProof/>
        </w:rPr>
        <w:drawing>
          <wp:inline distT="0" distB="0" distL="0" distR="0" wp14:anchorId="5114F184" wp14:editId="3E5AAA49">
            <wp:extent cx="5499735" cy="499559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10037" cy="5004950"/>
                    </a:xfrm>
                    <a:prstGeom prst="rect">
                      <a:avLst/>
                    </a:prstGeom>
                  </pic:spPr>
                </pic:pic>
              </a:graphicData>
            </a:graphic>
          </wp:inline>
        </w:drawing>
      </w:r>
      <w:r w:rsidR="007D12CD" w:rsidRPr="00C752B9">
        <w:tab/>
      </w:r>
    </w:p>
    <w:p w14:paraId="72199AED" w14:textId="77777777" w:rsidR="004C5BA1" w:rsidRPr="00C752B9" w:rsidRDefault="004C5BA1" w:rsidP="004C5BA1">
      <w:pPr>
        <w:pStyle w:val="Heading2"/>
        <w:rPr>
          <w:rFonts w:asciiTheme="majorHAnsi" w:hAnsiTheme="majorHAnsi"/>
        </w:rPr>
      </w:pPr>
      <w:r w:rsidRPr="00C752B9">
        <w:rPr>
          <w:rFonts w:asciiTheme="majorHAnsi" w:hAnsiTheme="majorHAnsi"/>
        </w:rPr>
        <w:lastRenderedPageBreak/>
        <w:t>What to do for Stage 4?</w:t>
      </w:r>
    </w:p>
    <w:p w14:paraId="5B59685D" w14:textId="70C42FB6" w:rsidR="004C5BA1" w:rsidRPr="00C752B9" w:rsidRDefault="009E4E1E" w:rsidP="001223E5">
      <w:pPr>
        <w:pStyle w:val="ListParagraph"/>
        <w:numPr>
          <w:ilvl w:val="0"/>
          <w:numId w:val="11"/>
        </w:numPr>
        <w:rPr>
          <w:rFonts w:asciiTheme="majorHAnsi" w:hAnsiTheme="majorHAnsi"/>
        </w:rPr>
      </w:pPr>
      <w:r>
        <w:rPr>
          <w:rFonts w:asciiTheme="majorHAnsi" w:hAnsiTheme="majorHAnsi"/>
        </w:rPr>
        <w:t>C</w:t>
      </w:r>
      <w:r w:rsidR="004C5BA1" w:rsidRPr="00C752B9">
        <w:rPr>
          <w:rFonts w:asciiTheme="majorHAnsi" w:hAnsiTheme="majorHAnsi"/>
        </w:rPr>
        <w:t xml:space="preserve">omplete the </w:t>
      </w:r>
      <w:r>
        <w:rPr>
          <w:rFonts w:asciiTheme="majorHAnsi" w:hAnsiTheme="majorHAnsi"/>
          <w:i/>
        </w:rPr>
        <w:t>Stage 4</w:t>
      </w:r>
      <w:r w:rsidR="004C5BA1" w:rsidRPr="00C752B9">
        <w:rPr>
          <w:rFonts w:asciiTheme="majorHAnsi" w:hAnsiTheme="majorHAnsi"/>
        </w:rPr>
        <w:t xml:space="preserve"> worksheet table </w:t>
      </w:r>
      <w:r w:rsidR="008B50C0" w:rsidRPr="00C752B9">
        <w:rPr>
          <w:rFonts w:asciiTheme="majorHAnsi" w:hAnsiTheme="majorHAnsi"/>
        </w:rPr>
        <w:t xml:space="preserve">(see below) </w:t>
      </w:r>
      <w:r w:rsidR="004C5BA1" w:rsidRPr="00C752B9">
        <w:rPr>
          <w:rFonts w:asciiTheme="majorHAnsi" w:hAnsiTheme="majorHAnsi"/>
        </w:rPr>
        <w:t xml:space="preserve">summarizing the data you need to collect to complete this stage.  Remember, you need to think deeply about each response and write responses that reflect the depth of your thought as informed by your research.  </w:t>
      </w:r>
    </w:p>
    <w:p w14:paraId="100591C7" w14:textId="77777777" w:rsidR="004C5BA1" w:rsidRPr="00C752B9" w:rsidRDefault="004C5BA1" w:rsidP="001223E5">
      <w:pPr>
        <w:pStyle w:val="ListParagraph"/>
        <w:numPr>
          <w:ilvl w:val="0"/>
          <w:numId w:val="11"/>
        </w:numPr>
        <w:rPr>
          <w:rFonts w:asciiTheme="majorHAnsi" w:hAnsiTheme="majorHAnsi"/>
        </w:rPr>
      </w:pPr>
      <w:r w:rsidRPr="00C752B9">
        <w:rPr>
          <w:rFonts w:asciiTheme="majorHAnsi" w:hAnsiTheme="majorHAnsi"/>
        </w:rPr>
        <w:t>Add questions and continue to research the questions in your worksheet files.</w:t>
      </w:r>
    </w:p>
    <w:p w14:paraId="40B6388A" w14:textId="1FADC753" w:rsidR="004C5BA1" w:rsidRPr="00C752B9" w:rsidRDefault="004C5BA1" w:rsidP="001223E5">
      <w:pPr>
        <w:pStyle w:val="ListParagraph"/>
        <w:numPr>
          <w:ilvl w:val="0"/>
          <w:numId w:val="11"/>
        </w:numPr>
        <w:rPr>
          <w:rFonts w:asciiTheme="majorHAnsi" w:hAnsiTheme="majorHAnsi"/>
        </w:rPr>
      </w:pPr>
      <w:r w:rsidRPr="00C752B9">
        <w:rPr>
          <w:rFonts w:asciiTheme="majorHAnsi" w:hAnsiTheme="majorHAnsi"/>
        </w:rPr>
        <w:t>Keep track of all of the resources and references you use</w:t>
      </w:r>
    </w:p>
    <w:p w14:paraId="29A3D748" w14:textId="77777777" w:rsidR="004C5BA1" w:rsidRDefault="004C5BA1" w:rsidP="001223E5">
      <w:pPr>
        <w:pStyle w:val="ListParagraph"/>
        <w:numPr>
          <w:ilvl w:val="0"/>
          <w:numId w:val="11"/>
        </w:numPr>
        <w:rPr>
          <w:rFonts w:asciiTheme="majorHAnsi" w:hAnsiTheme="majorHAnsi"/>
        </w:rPr>
      </w:pPr>
      <w:r w:rsidRPr="00C752B9">
        <w:rPr>
          <w:rFonts w:asciiTheme="majorHAnsi" w:hAnsiTheme="majorHAnsi"/>
        </w:rPr>
        <w:t>Add relevant data, maps and figures to your PowerPoint file.</w:t>
      </w:r>
    </w:p>
    <w:p w14:paraId="3934996C" w14:textId="31EE886C" w:rsidR="001223E5" w:rsidRDefault="001223E5" w:rsidP="001223E5">
      <w:pPr>
        <w:pStyle w:val="ListParagraph"/>
        <w:numPr>
          <w:ilvl w:val="0"/>
          <w:numId w:val="11"/>
        </w:numPr>
        <w:rPr>
          <w:rFonts w:asciiTheme="majorHAnsi" w:hAnsiTheme="majorHAnsi"/>
        </w:rPr>
      </w:pPr>
      <w:r>
        <w:rPr>
          <w:rFonts w:asciiTheme="majorHAnsi" w:hAnsiTheme="majorHAnsi"/>
        </w:rPr>
        <w:t>Revise your CHNS diagram and/or create a new one incorporating topics from Modules 10 and 11.</w:t>
      </w:r>
    </w:p>
    <w:p w14:paraId="57F8A9F6" w14:textId="77777777" w:rsidR="00A63510" w:rsidRPr="00B93ED9" w:rsidRDefault="00A63510" w:rsidP="00A63510">
      <w:pPr>
        <w:pStyle w:val="Heading2"/>
      </w:pPr>
      <w:r>
        <w:t>Capstone Project Stage 4 - Where do you stand?</w:t>
      </w:r>
    </w:p>
    <w:p w14:paraId="799D1516" w14:textId="77777777" w:rsidR="00A63510" w:rsidRPr="002E6E48" w:rsidRDefault="00A63510" w:rsidP="00A63510">
      <w:r>
        <w:t xml:space="preserve">Upon completion of Stage 4, you should have completed all of your research and data collection and be ready to prepare your final presentation.  </w:t>
      </w:r>
    </w:p>
    <w:p w14:paraId="1A3EDB37" w14:textId="77777777" w:rsidR="00A63510" w:rsidRPr="008755B4" w:rsidRDefault="00A63510" w:rsidP="00A63510"/>
    <w:p w14:paraId="786C87F2" w14:textId="77777777" w:rsidR="00A63510" w:rsidRDefault="00A63510" w:rsidP="00A63510">
      <w:r>
        <w:t>Upon completion of stage 4, you should have at this point:</w:t>
      </w:r>
    </w:p>
    <w:p w14:paraId="76A84D3D" w14:textId="77777777" w:rsidR="00A63510" w:rsidRDefault="00A63510" w:rsidP="00A63510">
      <w:pPr>
        <w:pStyle w:val="ListParagraph"/>
        <w:numPr>
          <w:ilvl w:val="0"/>
          <w:numId w:val="12"/>
        </w:numPr>
      </w:pPr>
      <w:r>
        <w:t>Four worksheet tables completed for Stages 1, 2, 3 and 4.</w:t>
      </w:r>
    </w:p>
    <w:p w14:paraId="31A826F4" w14:textId="77777777" w:rsidR="00A63510" w:rsidRDefault="00A63510" w:rsidP="00A63510">
      <w:pPr>
        <w:pStyle w:val="ListParagraph"/>
        <w:numPr>
          <w:ilvl w:val="0"/>
          <w:numId w:val="12"/>
        </w:numPr>
      </w:pPr>
      <w:r>
        <w:t>PowerPoint file containing figures, maps, data, and information that you’ll select from to prepare your final presentation.</w:t>
      </w:r>
    </w:p>
    <w:p w14:paraId="1AEB39FB" w14:textId="77777777" w:rsidR="00A63510" w:rsidRDefault="00A63510" w:rsidP="00A63510">
      <w:pPr>
        <w:pStyle w:val="ListParagraph"/>
        <w:numPr>
          <w:ilvl w:val="0"/>
          <w:numId w:val="12"/>
        </w:numPr>
      </w:pPr>
      <w:r>
        <w:t>Comprehensive reference and resource list documenting the sources of all of the data and information that you’ve gathered.</w:t>
      </w:r>
    </w:p>
    <w:p w14:paraId="4D1C15C5" w14:textId="77777777" w:rsidR="00A63510" w:rsidRDefault="00A63510" w:rsidP="00A63510">
      <w:pPr>
        <w:pStyle w:val="ListParagraph"/>
        <w:numPr>
          <w:ilvl w:val="0"/>
          <w:numId w:val="12"/>
        </w:numPr>
      </w:pPr>
      <w:r>
        <w:t>List of questions that you’ve hopefully answered. If there are major gaps or questions remaining, it’s important to discuss with your instructor now.</w:t>
      </w:r>
    </w:p>
    <w:p w14:paraId="497BFA43" w14:textId="0CE89A99" w:rsidR="00A63510" w:rsidRDefault="00A63510" w:rsidP="00A63510">
      <w:pPr>
        <w:pStyle w:val="ListParagraph"/>
        <w:numPr>
          <w:ilvl w:val="0"/>
          <w:numId w:val="12"/>
        </w:numPr>
      </w:pPr>
      <w:r>
        <w:t>One or more CHNS diagrams illustrating the coupled human-natural systems in your region.</w:t>
      </w:r>
    </w:p>
    <w:p w14:paraId="527FA44A" w14:textId="61B4E6B3" w:rsidR="00542115" w:rsidRPr="00542115" w:rsidRDefault="00542115" w:rsidP="00542115">
      <w:pPr>
        <w:pStyle w:val="ListParagraph"/>
        <w:numPr>
          <w:ilvl w:val="0"/>
          <w:numId w:val="12"/>
        </w:numPr>
        <w:rPr>
          <w:rFonts w:asciiTheme="majorHAnsi" w:hAnsiTheme="majorHAnsi"/>
        </w:rPr>
      </w:pPr>
      <w:r>
        <w:rPr>
          <w:highlight w:val="yellow"/>
        </w:rPr>
        <w:t xml:space="preserve">At this point you should have collected and incorporated at least 10 </w:t>
      </w:r>
      <w:r w:rsidRPr="007719C8">
        <w:rPr>
          <w:highlight w:val="yellow"/>
        </w:rPr>
        <w:t xml:space="preserve">peer </w:t>
      </w:r>
      <w:r w:rsidRPr="0009370A">
        <w:rPr>
          <w:highlight w:val="yellow"/>
        </w:rPr>
        <w:t>reviewed academic sources into al</w:t>
      </w:r>
      <w:r>
        <w:rPr>
          <w:highlight w:val="yellow"/>
        </w:rPr>
        <w:t>l</w:t>
      </w:r>
      <w:r w:rsidRPr="0009370A">
        <w:rPr>
          <w:highlight w:val="yellow"/>
        </w:rPr>
        <w:t xml:space="preserve"> the worksheets combined.</w:t>
      </w:r>
    </w:p>
    <w:p w14:paraId="3B818D69" w14:textId="77777777" w:rsidR="00ED242C" w:rsidRDefault="00ED242C" w:rsidP="00ED242C"/>
    <w:p w14:paraId="41FB490B" w14:textId="602DF061" w:rsidR="00ED242C" w:rsidRDefault="00ED242C">
      <w:r>
        <w:br w:type="page"/>
      </w:r>
    </w:p>
    <w:p w14:paraId="2E12AFAD" w14:textId="77777777" w:rsidR="00ED242C" w:rsidRDefault="00ED242C" w:rsidP="00ED242C">
      <w:pPr>
        <w:sectPr w:rsidR="00ED242C" w:rsidSect="00C752B9">
          <w:headerReference w:type="even" r:id="rId9"/>
          <w:headerReference w:type="default" r:id="rId10"/>
          <w:footerReference w:type="even" r:id="rId11"/>
          <w:footerReference w:type="default" r:id="rId12"/>
          <w:pgSz w:w="12240" w:h="15840"/>
          <w:pgMar w:top="1440" w:right="1440" w:bottom="1440" w:left="1440" w:header="720" w:footer="720" w:gutter="0"/>
          <w:cols w:space="720"/>
          <w:docGrid w:linePitch="360"/>
        </w:sectPr>
      </w:pPr>
    </w:p>
    <w:p w14:paraId="1DEA3DAA" w14:textId="77777777" w:rsidR="00ED242C" w:rsidRDefault="00ED242C" w:rsidP="00ED242C">
      <w:pPr>
        <w:pStyle w:val="Heading1"/>
      </w:pPr>
      <w:r>
        <w:lastRenderedPageBreak/>
        <w:t>CHNS Diagram</w:t>
      </w:r>
    </w:p>
    <w:p w14:paraId="29C3C31F" w14:textId="38A332ED" w:rsidR="00543984" w:rsidRPr="00D04F7C" w:rsidRDefault="00543984" w:rsidP="00543984">
      <w:pPr>
        <w:rPr>
          <w:i/>
        </w:rPr>
      </w:pPr>
      <w:r>
        <w:t xml:space="preserve">Continue to populate the CHNS diagram with information from Modules 10 and 11. Add new lines, boxes, connections, and text in the diagram to illustrate the components of the human-natural system and their relationships. </w:t>
      </w:r>
      <w:r>
        <w:rPr>
          <w:i/>
        </w:rPr>
        <w:t xml:space="preserve">Put your CHNS diagram(s) both here and in the </w:t>
      </w:r>
      <w:proofErr w:type="spellStart"/>
      <w:r>
        <w:rPr>
          <w:i/>
        </w:rPr>
        <w:t>powerpoint</w:t>
      </w:r>
      <w:proofErr w:type="spellEnd"/>
      <w:r>
        <w:rPr>
          <w:i/>
        </w:rPr>
        <w:t xml:space="preserve"> file.</w:t>
      </w:r>
    </w:p>
    <w:p w14:paraId="3E4C76FA" w14:textId="31266A2B" w:rsidR="00ED242C" w:rsidRDefault="00ED242C" w:rsidP="00ED242C"/>
    <w:p w14:paraId="167D34F5" w14:textId="77777777" w:rsidR="00ED242C" w:rsidRPr="00385835" w:rsidRDefault="00ED242C" w:rsidP="00ED242C"/>
    <w:p w14:paraId="5C655034" w14:textId="77777777" w:rsidR="00ED242C" w:rsidRDefault="00ED242C" w:rsidP="00ED242C"/>
    <w:p w14:paraId="5E81DB43" w14:textId="57438C8A" w:rsidR="00C752B9" w:rsidRDefault="00C752B9" w:rsidP="00ED242C">
      <w:pPr>
        <w:jc w:val="center"/>
        <w:sectPr w:rsidR="00C752B9" w:rsidSect="00ED242C">
          <w:pgSz w:w="15840" w:h="12240" w:orient="landscape"/>
          <w:pgMar w:top="1440" w:right="1440" w:bottom="1440" w:left="1440" w:header="720" w:footer="720" w:gutter="0"/>
          <w:cols w:space="720"/>
          <w:docGrid w:linePitch="360"/>
        </w:sectPr>
      </w:pPr>
    </w:p>
    <w:p w14:paraId="110E84C7" w14:textId="3A966F0E" w:rsidR="000E45DE" w:rsidRPr="00C752B9" w:rsidRDefault="000E45DE">
      <w:pPr>
        <w:rPr>
          <w:rFonts w:eastAsiaTheme="majorEastAsia" w:cstheme="majorBidi"/>
          <w:b/>
          <w:bCs/>
          <w:color w:val="345A8A" w:themeColor="accent1" w:themeShade="B5"/>
          <w:sz w:val="32"/>
          <w:szCs w:val="32"/>
        </w:rPr>
      </w:pPr>
    </w:p>
    <w:tbl>
      <w:tblPr>
        <w:tblW w:w="13284" w:type="dxa"/>
        <w:tblCellMar>
          <w:left w:w="0" w:type="dxa"/>
          <w:right w:w="0" w:type="dxa"/>
        </w:tblCellMar>
        <w:tblLook w:val="0420" w:firstRow="1" w:lastRow="0" w:firstColumn="0" w:lastColumn="0" w:noHBand="0" w:noVBand="1"/>
      </w:tblPr>
      <w:tblGrid>
        <w:gridCol w:w="6047"/>
        <w:gridCol w:w="2287"/>
        <w:gridCol w:w="4950"/>
      </w:tblGrid>
      <w:tr w:rsidR="00EB2971" w:rsidRPr="00C752B9" w14:paraId="76EF8AA2" w14:textId="77777777" w:rsidTr="009414E4">
        <w:trPr>
          <w:trHeight w:val="268"/>
        </w:trPr>
        <w:tc>
          <w:tcPr>
            <w:tcW w:w="13284" w:type="dxa"/>
            <w:gridSpan w:val="3"/>
            <w:tcBorders>
              <w:top w:val="single" w:sz="8" w:space="0" w:color="808080" w:themeColor="background1" w:themeShade="80"/>
              <w:left w:val="single" w:sz="8"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hideMark/>
          </w:tcPr>
          <w:p w14:paraId="2740AB12" w14:textId="479B04B1" w:rsidR="009414E4" w:rsidRPr="00C752B9" w:rsidRDefault="00EB2971" w:rsidP="0013223D">
            <w:pPr>
              <w:pStyle w:val="Heading1"/>
              <w:rPr>
                <w:rFonts w:asciiTheme="majorHAnsi" w:hAnsiTheme="majorHAnsi"/>
              </w:rPr>
            </w:pPr>
            <w:r w:rsidRPr="00C752B9">
              <w:rPr>
                <w:rFonts w:asciiTheme="majorHAnsi" w:hAnsiTheme="majorHAnsi"/>
              </w:rPr>
              <w:t xml:space="preserve">Stage </w:t>
            </w:r>
            <w:r w:rsidR="004C5BA1" w:rsidRPr="00C752B9">
              <w:rPr>
                <w:rFonts w:asciiTheme="majorHAnsi" w:hAnsiTheme="majorHAnsi"/>
              </w:rPr>
              <w:t>4</w:t>
            </w:r>
            <w:r w:rsidR="006E16F7" w:rsidRPr="00C752B9">
              <w:rPr>
                <w:rFonts w:asciiTheme="majorHAnsi" w:hAnsiTheme="majorHAnsi"/>
              </w:rPr>
              <w:t xml:space="preserve">: </w:t>
            </w:r>
            <w:r w:rsidR="007200CE" w:rsidRPr="00C752B9">
              <w:rPr>
                <w:rFonts w:asciiTheme="majorHAnsi" w:hAnsiTheme="majorHAnsi"/>
              </w:rPr>
              <w:t>Strategies for Sustainability</w:t>
            </w:r>
            <w:r w:rsidRPr="00C752B9">
              <w:rPr>
                <w:rFonts w:asciiTheme="majorHAnsi" w:hAnsiTheme="majorHAnsi"/>
              </w:rPr>
              <w:t xml:space="preserve"> </w:t>
            </w:r>
          </w:p>
        </w:tc>
      </w:tr>
      <w:tr w:rsidR="00EB2971" w:rsidRPr="00C752B9" w14:paraId="7A4A0587" w14:textId="77777777" w:rsidTr="009E4E1E">
        <w:trPr>
          <w:trHeight w:val="408"/>
        </w:trPr>
        <w:tc>
          <w:tcPr>
            <w:tcW w:w="6047"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hideMark/>
          </w:tcPr>
          <w:p w14:paraId="5EA6526D" w14:textId="77777777" w:rsidR="009414E4" w:rsidRPr="00C752B9" w:rsidRDefault="00EB2971" w:rsidP="00EB2971">
            <w:r w:rsidRPr="00C752B9">
              <w:rPr>
                <w:b/>
                <w:bCs/>
              </w:rPr>
              <w:t>Region Name</w:t>
            </w:r>
          </w:p>
        </w:tc>
        <w:tc>
          <w:tcPr>
            <w:tcW w:w="228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hideMark/>
          </w:tcPr>
          <w:p w14:paraId="2DB4F6E4" w14:textId="77777777" w:rsidR="009414E4" w:rsidRPr="00C752B9" w:rsidRDefault="00EB2971" w:rsidP="00EB2971">
            <w:pPr>
              <w:rPr>
                <w:b/>
              </w:rPr>
            </w:pPr>
            <w:r w:rsidRPr="00C752B9">
              <w:rPr>
                <w:b/>
              </w:rPr>
              <w:t>Country</w:t>
            </w:r>
          </w:p>
        </w:tc>
        <w:tc>
          <w:tcPr>
            <w:tcW w:w="495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hideMark/>
          </w:tcPr>
          <w:p w14:paraId="127053C2" w14:textId="77777777" w:rsidR="009414E4" w:rsidRPr="00C752B9" w:rsidRDefault="00EB2971" w:rsidP="00EB2971">
            <w:pPr>
              <w:rPr>
                <w:b/>
              </w:rPr>
            </w:pPr>
            <w:r w:rsidRPr="00C752B9">
              <w:rPr>
                <w:b/>
              </w:rPr>
              <w:t>State/Province</w:t>
            </w:r>
          </w:p>
        </w:tc>
      </w:tr>
      <w:tr w:rsidR="00EB2971" w:rsidRPr="00C752B9" w14:paraId="0825B2B7" w14:textId="77777777" w:rsidTr="009E4E1E">
        <w:trPr>
          <w:trHeight w:val="892"/>
        </w:trPr>
        <w:tc>
          <w:tcPr>
            <w:tcW w:w="6047"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hideMark/>
          </w:tcPr>
          <w:p w14:paraId="04C2F3E6" w14:textId="21423B91" w:rsidR="00EB2971" w:rsidRPr="00C752B9" w:rsidRDefault="00EB2971" w:rsidP="00EB2971"/>
        </w:tc>
        <w:tc>
          <w:tcPr>
            <w:tcW w:w="228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hideMark/>
          </w:tcPr>
          <w:p w14:paraId="461368BD" w14:textId="77777777" w:rsidR="00EB2971" w:rsidRPr="00C752B9" w:rsidRDefault="00EB2971" w:rsidP="00EB2971"/>
        </w:tc>
        <w:tc>
          <w:tcPr>
            <w:tcW w:w="495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hideMark/>
          </w:tcPr>
          <w:p w14:paraId="71A5FE9D" w14:textId="77777777" w:rsidR="00EB2971" w:rsidRPr="00C752B9" w:rsidRDefault="00EB2971" w:rsidP="00EB2971"/>
        </w:tc>
      </w:tr>
      <w:tr w:rsidR="007200CE" w:rsidRPr="00C752B9" w14:paraId="53C6E827" w14:textId="77777777" w:rsidTr="009E4E1E">
        <w:trPr>
          <w:trHeight w:val="5637"/>
        </w:trPr>
        <w:tc>
          <w:tcPr>
            <w:tcW w:w="6047"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tcPr>
          <w:p w14:paraId="24753B79" w14:textId="79BACE82" w:rsidR="005F4C31" w:rsidRPr="009E4E1E" w:rsidRDefault="005F4C31" w:rsidP="005F4C31">
            <w:pPr>
              <w:rPr>
                <w:b/>
                <w:bCs/>
                <w:sz w:val="28"/>
              </w:rPr>
            </w:pPr>
            <w:r w:rsidRPr="009E4E1E">
              <w:rPr>
                <w:b/>
                <w:bCs/>
                <w:sz w:val="28"/>
              </w:rPr>
              <w:t>Regional Food Setting: consider as a coupled human and natural system (CHNS)</w:t>
            </w:r>
            <w:r w:rsidR="009E4E1E" w:rsidRPr="009E4E1E">
              <w:rPr>
                <w:b/>
                <w:bCs/>
                <w:sz w:val="28"/>
              </w:rPr>
              <w:t xml:space="preserve"> (Module 10)</w:t>
            </w:r>
          </w:p>
          <w:p w14:paraId="0C1CF0BC" w14:textId="3660537D" w:rsidR="009E4E1E" w:rsidRDefault="009E4E1E" w:rsidP="005F4C31">
            <w:pPr>
              <w:rPr>
                <w:bCs/>
              </w:rPr>
            </w:pPr>
            <w:r w:rsidRPr="009E4E1E">
              <w:rPr>
                <w:bCs/>
              </w:rPr>
              <w:t>Describe the food systems in your assigned region. Continue to add to the CHNS diagram that you’ve been working on all semester for your region.</w:t>
            </w:r>
          </w:p>
          <w:p w14:paraId="286FA087" w14:textId="77777777" w:rsidR="00F176E0" w:rsidRPr="009E4E1E" w:rsidRDefault="00F176E0" w:rsidP="005F4C31"/>
          <w:p w14:paraId="40774FBF" w14:textId="77777777" w:rsidR="005F4C31" w:rsidRPr="00C752B9" w:rsidRDefault="005F4C31" w:rsidP="00543984">
            <w:pPr>
              <w:pStyle w:val="ListParagraph"/>
              <w:numPr>
                <w:ilvl w:val="0"/>
                <w:numId w:val="13"/>
              </w:numPr>
              <w:rPr>
                <w:rFonts w:asciiTheme="majorHAnsi" w:hAnsiTheme="majorHAnsi"/>
              </w:rPr>
            </w:pPr>
            <w:r w:rsidRPr="00C752B9">
              <w:rPr>
                <w:rFonts w:asciiTheme="majorHAnsi" w:hAnsiTheme="majorHAnsi"/>
              </w:rPr>
              <w:t xml:space="preserve">How do human systems impact on food production and the environment through factors such as transportation systems and consumption preferences in the region? </w:t>
            </w:r>
          </w:p>
          <w:p w14:paraId="3C3B3478" w14:textId="77777777" w:rsidR="005F4C31" w:rsidRPr="00C752B9" w:rsidRDefault="005F4C31" w:rsidP="00543984">
            <w:pPr>
              <w:pStyle w:val="ListParagraph"/>
              <w:numPr>
                <w:ilvl w:val="0"/>
                <w:numId w:val="13"/>
              </w:numPr>
              <w:rPr>
                <w:rFonts w:asciiTheme="majorHAnsi" w:hAnsiTheme="majorHAnsi"/>
              </w:rPr>
            </w:pPr>
            <w:r w:rsidRPr="00C752B9">
              <w:rPr>
                <w:rFonts w:asciiTheme="majorHAnsi" w:hAnsiTheme="majorHAnsi"/>
              </w:rPr>
              <w:t xml:space="preserve">Are there any external markets that loom large? </w:t>
            </w:r>
          </w:p>
          <w:p w14:paraId="4658B084" w14:textId="77777777" w:rsidR="005F4C31" w:rsidRPr="00C752B9" w:rsidRDefault="005F4C31" w:rsidP="00543984">
            <w:pPr>
              <w:pStyle w:val="ListParagraph"/>
              <w:numPr>
                <w:ilvl w:val="0"/>
                <w:numId w:val="13"/>
              </w:numPr>
              <w:rPr>
                <w:rFonts w:asciiTheme="majorHAnsi" w:hAnsiTheme="majorHAnsi"/>
              </w:rPr>
            </w:pPr>
            <w:r w:rsidRPr="00C752B9">
              <w:rPr>
                <w:rFonts w:asciiTheme="majorHAnsi" w:hAnsiTheme="majorHAnsi"/>
              </w:rPr>
              <w:t xml:space="preserve">Government policies that are specific to the region? </w:t>
            </w:r>
          </w:p>
          <w:p w14:paraId="53789863" w14:textId="65858F94" w:rsidR="005F4C31" w:rsidRPr="00C752B9" w:rsidRDefault="005F4C31" w:rsidP="00543984">
            <w:pPr>
              <w:pStyle w:val="ListParagraph"/>
              <w:numPr>
                <w:ilvl w:val="0"/>
                <w:numId w:val="13"/>
              </w:numPr>
              <w:rPr>
                <w:rFonts w:asciiTheme="majorHAnsi" w:hAnsiTheme="majorHAnsi"/>
              </w:rPr>
            </w:pPr>
            <w:r w:rsidRPr="00C752B9">
              <w:rPr>
                <w:rFonts w:asciiTheme="majorHAnsi" w:hAnsiTheme="majorHAnsi"/>
              </w:rPr>
              <w:t xml:space="preserve">Briefly </w:t>
            </w:r>
            <w:r w:rsidR="00543984">
              <w:rPr>
                <w:rFonts w:asciiTheme="majorHAnsi" w:hAnsiTheme="majorHAnsi"/>
              </w:rPr>
              <w:t>comment</w:t>
            </w:r>
            <w:r w:rsidRPr="00C752B9">
              <w:rPr>
                <w:rFonts w:asciiTheme="majorHAnsi" w:hAnsiTheme="majorHAnsi"/>
              </w:rPr>
              <w:t xml:space="preserve"> </w:t>
            </w:r>
            <w:r w:rsidR="00F176E0">
              <w:rPr>
                <w:rFonts w:asciiTheme="majorHAnsi" w:hAnsiTheme="majorHAnsi"/>
              </w:rPr>
              <w:t>based on referenced material</w:t>
            </w:r>
            <w:r w:rsidRPr="00C752B9">
              <w:rPr>
                <w:rFonts w:asciiTheme="majorHAnsi" w:hAnsiTheme="majorHAnsi"/>
              </w:rPr>
              <w:t xml:space="preserve"> how environmental factors such as climate and soils impact on human decisions about what to grow and where? (More details on these factors are examined below)</w:t>
            </w:r>
          </w:p>
          <w:p w14:paraId="65812B67" w14:textId="0AED25B4" w:rsidR="00543984" w:rsidRDefault="00543984" w:rsidP="00543984"/>
          <w:p w14:paraId="2029B93F" w14:textId="77777777" w:rsidR="00543984" w:rsidRDefault="00543984" w:rsidP="00543984">
            <w:pPr>
              <w:rPr>
                <w:bCs/>
                <w:i/>
                <w:u w:val="single"/>
              </w:rPr>
            </w:pPr>
            <w:r w:rsidRPr="00A828F2">
              <w:rPr>
                <w:bCs/>
                <w:i/>
                <w:u w:val="single"/>
              </w:rPr>
              <w:t>Tips to Star</w:t>
            </w:r>
            <w:r>
              <w:rPr>
                <w:bCs/>
                <w:i/>
                <w:u w:val="single"/>
              </w:rPr>
              <w:t>t</w:t>
            </w:r>
          </w:p>
          <w:p w14:paraId="28C903ED" w14:textId="77777777" w:rsidR="007200CE" w:rsidRDefault="00543984" w:rsidP="00D9699C">
            <w:pPr>
              <w:pStyle w:val="ListParagraph"/>
              <w:numPr>
                <w:ilvl w:val="0"/>
                <w:numId w:val="13"/>
              </w:numPr>
              <w:rPr>
                <w:rFonts w:asciiTheme="majorHAnsi" w:hAnsiTheme="majorHAnsi"/>
              </w:rPr>
            </w:pPr>
            <w:r w:rsidRPr="00C752B9">
              <w:rPr>
                <w:rFonts w:asciiTheme="majorHAnsi" w:hAnsiTheme="majorHAnsi"/>
              </w:rPr>
              <w:t xml:space="preserve">It would be valuable to create an initial draft diagram the interaction of the Human and Natural </w:t>
            </w:r>
            <w:r>
              <w:rPr>
                <w:rFonts w:asciiTheme="majorHAnsi" w:hAnsiTheme="majorHAnsi"/>
              </w:rPr>
              <w:lastRenderedPageBreak/>
              <w:t>system before answering these questions tying some examples into this section to elaborate on your diagram.</w:t>
            </w:r>
          </w:p>
          <w:p w14:paraId="78302D57" w14:textId="7BE945EF" w:rsidR="007A10E7" w:rsidRPr="00543984" w:rsidRDefault="007A10E7" w:rsidP="00D9699C">
            <w:pPr>
              <w:pStyle w:val="ListParagraph"/>
              <w:numPr>
                <w:ilvl w:val="0"/>
                <w:numId w:val="13"/>
              </w:numPr>
              <w:rPr>
                <w:rFonts w:asciiTheme="majorHAnsi" w:hAnsiTheme="majorHAnsi"/>
              </w:rPr>
            </w:pPr>
            <w:r>
              <w:rPr>
                <w:rFonts w:asciiTheme="majorHAnsi" w:hAnsiTheme="majorHAnsi"/>
              </w:rPr>
              <w:t xml:space="preserve">You might want to go back at this point to prior capstones to build up upon previous research on consumption patterns and infrastructure. </w:t>
            </w:r>
          </w:p>
        </w:tc>
        <w:tc>
          <w:tcPr>
            <w:tcW w:w="7237"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hideMark/>
          </w:tcPr>
          <w:p w14:paraId="6B4867E7" w14:textId="77777777" w:rsidR="007200CE" w:rsidRPr="00C752B9" w:rsidRDefault="007200CE" w:rsidP="00EB2971"/>
        </w:tc>
      </w:tr>
      <w:tr w:rsidR="005F4C31" w:rsidRPr="00C752B9" w14:paraId="6629B348" w14:textId="77777777" w:rsidTr="009E4E1E">
        <w:trPr>
          <w:trHeight w:val="5637"/>
        </w:trPr>
        <w:tc>
          <w:tcPr>
            <w:tcW w:w="6047"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tcPr>
          <w:p w14:paraId="001B7D58" w14:textId="665EF0BA" w:rsidR="005F4C31" w:rsidRDefault="005F4C31" w:rsidP="003A4D5C">
            <w:pPr>
              <w:rPr>
                <w:b/>
                <w:bCs/>
                <w:sz w:val="28"/>
              </w:rPr>
            </w:pPr>
            <w:r w:rsidRPr="00C752B9">
              <w:rPr>
                <w:b/>
                <w:bCs/>
                <w:sz w:val="28"/>
              </w:rPr>
              <w:lastRenderedPageBreak/>
              <w:t>Regional Food</w:t>
            </w:r>
            <w:r w:rsidR="00D4257B">
              <w:rPr>
                <w:b/>
                <w:bCs/>
                <w:sz w:val="28"/>
              </w:rPr>
              <w:t xml:space="preserve"> Producing</w:t>
            </w:r>
            <w:r w:rsidRPr="00C752B9">
              <w:rPr>
                <w:b/>
                <w:bCs/>
                <w:sz w:val="28"/>
              </w:rPr>
              <w:t xml:space="preserve"> Setting</w:t>
            </w:r>
            <w:r w:rsidR="009E4E1E">
              <w:rPr>
                <w:b/>
                <w:bCs/>
                <w:sz w:val="28"/>
              </w:rPr>
              <w:t xml:space="preserve"> (Module 10)</w:t>
            </w:r>
          </w:p>
          <w:p w14:paraId="2BD3786C" w14:textId="77777777" w:rsidR="00F176E0" w:rsidRPr="00C752B9" w:rsidRDefault="00F176E0" w:rsidP="003A4D5C">
            <w:pPr>
              <w:rPr>
                <w:sz w:val="28"/>
              </w:rPr>
            </w:pPr>
          </w:p>
          <w:p w14:paraId="1FFFBD35" w14:textId="77777777" w:rsidR="00D4257B" w:rsidRPr="00C752B9" w:rsidRDefault="00D4257B" w:rsidP="00D4257B">
            <w:pPr>
              <w:pStyle w:val="ListParagraph"/>
              <w:numPr>
                <w:ilvl w:val="0"/>
                <w:numId w:val="3"/>
              </w:numPr>
              <w:rPr>
                <w:rFonts w:asciiTheme="majorHAnsi" w:hAnsiTheme="majorHAnsi" w:cs="Arial"/>
                <w:color w:val="000000" w:themeColor="dark1"/>
                <w:kern w:val="24"/>
              </w:rPr>
            </w:pPr>
            <w:r w:rsidRPr="00C752B9">
              <w:rPr>
                <w:rFonts w:asciiTheme="majorHAnsi" w:hAnsiTheme="majorHAnsi" w:cs="Arial"/>
                <w:color w:val="000000" w:themeColor="dark1"/>
                <w:kern w:val="24"/>
              </w:rPr>
              <w:t xml:space="preserve">What are the food systems in your assigned region?  </w:t>
            </w:r>
          </w:p>
          <w:p w14:paraId="7F69FC44" w14:textId="1FC20216" w:rsidR="00D4257B" w:rsidRPr="00D4257B" w:rsidRDefault="00D4257B" w:rsidP="00D4257B">
            <w:pPr>
              <w:pStyle w:val="ListParagraph"/>
              <w:numPr>
                <w:ilvl w:val="0"/>
                <w:numId w:val="3"/>
              </w:numPr>
              <w:rPr>
                <w:rFonts w:asciiTheme="majorHAnsi" w:hAnsiTheme="majorHAnsi" w:cs="Arial"/>
                <w:color w:val="000000" w:themeColor="dark1"/>
                <w:kern w:val="24"/>
              </w:rPr>
            </w:pPr>
            <w:r w:rsidRPr="00C752B9">
              <w:rPr>
                <w:rFonts w:asciiTheme="majorHAnsi" w:hAnsiTheme="majorHAnsi" w:cs="Arial"/>
                <w:color w:val="000000" w:themeColor="dark1"/>
                <w:kern w:val="24"/>
              </w:rPr>
              <w:t>What overlap is there among the dominant types of food systems, e.g. situations in which households participate in different types of food system at the same time?</w:t>
            </w:r>
          </w:p>
          <w:p w14:paraId="39A456B6" w14:textId="660C42C2" w:rsidR="005F4C31" w:rsidRPr="00C752B9" w:rsidRDefault="005F4C31" w:rsidP="00D4257B">
            <w:pPr>
              <w:pStyle w:val="ListParagraph"/>
              <w:numPr>
                <w:ilvl w:val="0"/>
                <w:numId w:val="3"/>
              </w:numPr>
              <w:rPr>
                <w:rFonts w:asciiTheme="majorHAnsi" w:hAnsiTheme="majorHAnsi"/>
              </w:rPr>
            </w:pPr>
            <w:r w:rsidRPr="00C752B9">
              <w:rPr>
                <w:rFonts w:asciiTheme="majorHAnsi" w:hAnsiTheme="majorHAnsi"/>
              </w:rPr>
              <w:t xml:space="preserve">What are the major different sources of food that are produced in this region? Comment on the size of the region’s food-producing operations. </w:t>
            </w:r>
          </w:p>
          <w:p w14:paraId="709F515E" w14:textId="4AC5E46F" w:rsidR="005F4C31" w:rsidRDefault="005F4C31" w:rsidP="00D4257B">
            <w:pPr>
              <w:pStyle w:val="ListParagraph"/>
              <w:numPr>
                <w:ilvl w:val="0"/>
                <w:numId w:val="3"/>
              </w:numPr>
              <w:rPr>
                <w:rFonts w:asciiTheme="majorHAnsi" w:hAnsiTheme="majorHAnsi"/>
              </w:rPr>
            </w:pPr>
            <w:r w:rsidRPr="00C752B9">
              <w:rPr>
                <w:rFonts w:asciiTheme="majorHAnsi" w:hAnsiTheme="majorHAnsi"/>
              </w:rPr>
              <w:t xml:space="preserve">What are the most productive or highest value farm areas? </w:t>
            </w:r>
          </w:p>
          <w:p w14:paraId="2B0175CA" w14:textId="0CDE3CEA" w:rsidR="005F4C31" w:rsidRDefault="005F4C31" w:rsidP="00D4257B">
            <w:pPr>
              <w:pStyle w:val="ListParagraph"/>
              <w:numPr>
                <w:ilvl w:val="0"/>
                <w:numId w:val="3"/>
              </w:numPr>
              <w:rPr>
                <w:rFonts w:asciiTheme="majorHAnsi" w:hAnsiTheme="majorHAnsi"/>
              </w:rPr>
            </w:pPr>
            <w:r w:rsidRPr="00C752B9">
              <w:rPr>
                <w:rFonts w:asciiTheme="majorHAnsi" w:hAnsiTheme="majorHAnsi"/>
              </w:rPr>
              <w:t xml:space="preserve">What areas are less productive or valuable? </w:t>
            </w:r>
            <w:r w:rsidR="00D4257B">
              <w:rPr>
                <w:rFonts w:asciiTheme="majorHAnsi" w:hAnsiTheme="majorHAnsi"/>
              </w:rPr>
              <w:t>This can be areas that food is being produced not for sale.</w:t>
            </w:r>
          </w:p>
          <w:p w14:paraId="3653C211" w14:textId="6172C23D" w:rsidR="00542115" w:rsidRPr="00C752B9" w:rsidRDefault="00542115" w:rsidP="00D4257B">
            <w:pPr>
              <w:pStyle w:val="ListParagraph"/>
              <w:numPr>
                <w:ilvl w:val="0"/>
                <w:numId w:val="3"/>
              </w:numPr>
              <w:rPr>
                <w:rFonts w:asciiTheme="majorHAnsi" w:hAnsiTheme="majorHAnsi"/>
              </w:rPr>
            </w:pPr>
            <w:r>
              <w:rPr>
                <w:rFonts w:asciiTheme="majorHAnsi" w:hAnsiTheme="majorHAnsi"/>
              </w:rPr>
              <w:t>What areas are characterized by alternative food systems or small farms?</w:t>
            </w:r>
          </w:p>
          <w:p w14:paraId="72109CEC" w14:textId="77777777" w:rsidR="005F4C31" w:rsidRPr="00C752B9" w:rsidRDefault="005F4C31" w:rsidP="00D4257B">
            <w:pPr>
              <w:pStyle w:val="ListParagraph"/>
              <w:numPr>
                <w:ilvl w:val="0"/>
                <w:numId w:val="3"/>
              </w:numPr>
              <w:rPr>
                <w:rFonts w:asciiTheme="majorHAnsi" w:hAnsiTheme="majorHAnsi"/>
              </w:rPr>
            </w:pPr>
            <w:r w:rsidRPr="00C752B9">
              <w:rPr>
                <w:rFonts w:asciiTheme="majorHAnsi" w:hAnsiTheme="majorHAnsi"/>
              </w:rPr>
              <w:t xml:space="preserve">Which areas are characterized by large farms or corporate farming? </w:t>
            </w:r>
          </w:p>
          <w:p w14:paraId="7D418EF3" w14:textId="77777777" w:rsidR="008B765B" w:rsidRPr="00D4257B" w:rsidRDefault="005F4C31" w:rsidP="00D4257B">
            <w:pPr>
              <w:pStyle w:val="ListParagraph"/>
              <w:numPr>
                <w:ilvl w:val="0"/>
                <w:numId w:val="3"/>
              </w:numPr>
              <w:rPr>
                <w:rFonts w:asciiTheme="majorHAnsi" w:hAnsiTheme="majorHAnsi" w:cs="Arial"/>
                <w:b/>
                <w:bCs/>
                <w:kern w:val="24"/>
                <w:sz w:val="28"/>
                <w:szCs w:val="28"/>
              </w:rPr>
            </w:pPr>
            <w:r w:rsidRPr="00C752B9">
              <w:rPr>
                <w:rFonts w:asciiTheme="majorHAnsi" w:hAnsiTheme="majorHAnsi"/>
              </w:rPr>
              <w:t xml:space="preserve">Is there evidence of aquaculture, </w:t>
            </w:r>
            <w:r w:rsidR="00D4257B">
              <w:rPr>
                <w:rFonts w:asciiTheme="majorHAnsi" w:hAnsiTheme="majorHAnsi"/>
              </w:rPr>
              <w:t>fishing</w:t>
            </w:r>
            <w:r w:rsidRPr="00C752B9">
              <w:rPr>
                <w:rFonts w:asciiTheme="majorHAnsi" w:hAnsiTheme="majorHAnsi"/>
              </w:rPr>
              <w:t>, agriculture, hunting</w:t>
            </w:r>
            <w:r w:rsidR="00D4257B">
              <w:rPr>
                <w:rFonts w:asciiTheme="majorHAnsi" w:hAnsiTheme="majorHAnsi"/>
              </w:rPr>
              <w:t>, foraging, or other means of precuring food</w:t>
            </w:r>
            <w:r w:rsidRPr="00C752B9">
              <w:rPr>
                <w:rFonts w:asciiTheme="majorHAnsi" w:hAnsiTheme="majorHAnsi"/>
              </w:rPr>
              <w:t>?</w:t>
            </w:r>
            <w:r w:rsidR="00D4257B">
              <w:rPr>
                <w:rFonts w:asciiTheme="majorHAnsi" w:hAnsiTheme="majorHAnsi"/>
              </w:rPr>
              <w:t xml:space="preserve"> </w:t>
            </w:r>
          </w:p>
          <w:p w14:paraId="538858E0" w14:textId="77777777" w:rsidR="00D4257B" w:rsidRDefault="00D4257B" w:rsidP="00D4257B">
            <w:pPr>
              <w:rPr>
                <w:rFonts w:cs="Arial"/>
                <w:b/>
                <w:bCs/>
                <w:kern w:val="24"/>
                <w:sz w:val="28"/>
                <w:szCs w:val="28"/>
              </w:rPr>
            </w:pPr>
          </w:p>
          <w:p w14:paraId="30C6757F" w14:textId="77777777" w:rsidR="00D4257B" w:rsidRDefault="00D4257B" w:rsidP="00D4257B">
            <w:pPr>
              <w:rPr>
                <w:bCs/>
                <w:i/>
                <w:u w:val="single"/>
              </w:rPr>
            </w:pPr>
            <w:r w:rsidRPr="00A828F2">
              <w:rPr>
                <w:bCs/>
                <w:i/>
                <w:u w:val="single"/>
              </w:rPr>
              <w:t>Tips to Star</w:t>
            </w:r>
            <w:r>
              <w:rPr>
                <w:bCs/>
                <w:i/>
                <w:u w:val="single"/>
              </w:rPr>
              <w:t>t</w:t>
            </w:r>
          </w:p>
          <w:p w14:paraId="39D6620C" w14:textId="64DAC353" w:rsidR="007A10E7" w:rsidRPr="007A10E7" w:rsidRDefault="00D4257B" w:rsidP="007A10E7">
            <w:pPr>
              <w:pStyle w:val="ListParagraph"/>
              <w:numPr>
                <w:ilvl w:val="0"/>
                <w:numId w:val="3"/>
              </w:numPr>
              <w:rPr>
                <w:bCs/>
              </w:rPr>
            </w:pPr>
            <w:r>
              <w:rPr>
                <w:bCs/>
              </w:rPr>
              <w:t xml:space="preserve">These questions are quite broad but this section asks for you to broadly describe food production in your region. Make sure to capture mainstream (i.e. crop production) and </w:t>
            </w:r>
            <w:r>
              <w:rPr>
                <w:bCs/>
              </w:rPr>
              <w:t>fringe</w:t>
            </w:r>
            <w:r>
              <w:rPr>
                <w:bCs/>
              </w:rPr>
              <w:t xml:space="preserve"> (i.e. gardening) food producing fringe activities.</w:t>
            </w:r>
            <w:r w:rsidR="007A10E7">
              <w:rPr>
                <w:bCs/>
              </w:rPr>
              <w:t xml:space="preserve"> </w:t>
            </w:r>
            <w:r w:rsidR="007A10E7" w:rsidRPr="007A10E7">
              <w:rPr>
                <w:bCs/>
                <w:u w:val="single"/>
              </w:rPr>
              <w:t xml:space="preserve">Don’t feel you have </w:t>
            </w:r>
            <w:proofErr w:type="gramStart"/>
            <w:r w:rsidR="007A10E7" w:rsidRPr="007A10E7">
              <w:rPr>
                <w:bCs/>
                <w:u w:val="single"/>
              </w:rPr>
              <w:t>answer</w:t>
            </w:r>
            <w:proofErr w:type="gramEnd"/>
            <w:r w:rsidR="007A10E7" w:rsidRPr="007A10E7">
              <w:rPr>
                <w:bCs/>
                <w:u w:val="single"/>
              </w:rPr>
              <w:t xml:space="preserve"> all the questions in this section</w:t>
            </w:r>
            <w:r w:rsidR="007A10E7">
              <w:rPr>
                <w:bCs/>
              </w:rPr>
              <w:t>.</w:t>
            </w:r>
          </w:p>
          <w:p w14:paraId="4CFDFB61" w14:textId="19A0002E" w:rsidR="00D4257B" w:rsidRPr="00F176E0" w:rsidRDefault="00D4257B" w:rsidP="00D4257B">
            <w:pPr>
              <w:pStyle w:val="ListParagraph"/>
              <w:numPr>
                <w:ilvl w:val="0"/>
                <w:numId w:val="3"/>
              </w:numPr>
              <w:rPr>
                <w:bCs/>
              </w:rPr>
            </w:pPr>
            <w:r>
              <w:rPr>
                <w:bCs/>
              </w:rPr>
              <w:lastRenderedPageBreak/>
              <w:t>Make sure to support your responses with details and citations.</w:t>
            </w:r>
          </w:p>
          <w:p w14:paraId="445FD083" w14:textId="7345B046" w:rsidR="00D4257B" w:rsidRPr="00D4257B" w:rsidRDefault="00D4257B" w:rsidP="00D4257B">
            <w:pPr>
              <w:rPr>
                <w:rFonts w:cs="Arial"/>
                <w:b/>
                <w:bCs/>
                <w:kern w:val="24"/>
                <w:sz w:val="28"/>
                <w:szCs w:val="28"/>
              </w:rPr>
            </w:pPr>
          </w:p>
        </w:tc>
        <w:tc>
          <w:tcPr>
            <w:tcW w:w="7237"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2ACF1A1E" w14:textId="77777777" w:rsidR="005F4C31" w:rsidRPr="00C752B9" w:rsidRDefault="005F4C31" w:rsidP="00EB2971"/>
        </w:tc>
      </w:tr>
      <w:tr w:rsidR="009E4E1E" w:rsidRPr="00C752B9" w14:paraId="2A1A6C1E" w14:textId="77777777" w:rsidTr="009E4E1E">
        <w:trPr>
          <w:trHeight w:val="5637"/>
        </w:trPr>
        <w:tc>
          <w:tcPr>
            <w:tcW w:w="6047"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tcPr>
          <w:p w14:paraId="063A6991" w14:textId="77777777" w:rsidR="009E4E1E" w:rsidRPr="00C752B9" w:rsidRDefault="009E4E1E" w:rsidP="003A4D5C">
            <w:pPr>
              <w:pStyle w:val="NormalWeb"/>
              <w:spacing w:before="0" w:beforeAutospacing="0" w:after="0" w:afterAutospacing="0"/>
              <w:rPr>
                <w:rFonts w:asciiTheme="majorHAnsi" w:hAnsiTheme="majorHAnsi" w:cs="Arial"/>
                <w:sz w:val="32"/>
                <w:szCs w:val="36"/>
              </w:rPr>
            </w:pPr>
            <w:r w:rsidRPr="00C752B9">
              <w:rPr>
                <w:rFonts w:asciiTheme="majorHAnsi" w:hAnsiTheme="majorHAnsi" w:cs="Arial"/>
                <w:b/>
                <w:bCs/>
                <w:color w:val="000000" w:themeColor="dark1"/>
                <w:kern w:val="24"/>
                <w:sz w:val="32"/>
                <w:szCs w:val="36"/>
              </w:rPr>
              <w:lastRenderedPageBreak/>
              <w:t>Life-cycle Concepts</w:t>
            </w:r>
            <w:r>
              <w:rPr>
                <w:rFonts w:asciiTheme="majorHAnsi" w:hAnsiTheme="majorHAnsi" w:cs="Arial"/>
                <w:b/>
                <w:bCs/>
                <w:color w:val="000000" w:themeColor="dark1"/>
                <w:kern w:val="24"/>
                <w:sz w:val="32"/>
                <w:szCs w:val="36"/>
              </w:rPr>
              <w:t xml:space="preserve"> (Module 10</w:t>
            </w:r>
            <w:r w:rsidRPr="00C752B9">
              <w:rPr>
                <w:rFonts w:asciiTheme="majorHAnsi" w:hAnsiTheme="majorHAnsi" w:cs="Arial"/>
                <w:b/>
                <w:bCs/>
                <w:color w:val="000000" w:themeColor="dark1"/>
                <w:kern w:val="24"/>
                <w:sz w:val="32"/>
                <w:szCs w:val="36"/>
              </w:rPr>
              <w:t>)</w:t>
            </w:r>
          </w:p>
          <w:p w14:paraId="09F09A0C" w14:textId="6ABF88DF" w:rsidR="009E4E1E" w:rsidRDefault="009E4E1E" w:rsidP="003A4D5C">
            <w:pPr>
              <w:rPr>
                <w:rFonts w:cs="Arial"/>
                <w:color w:val="000000" w:themeColor="dark1"/>
                <w:kern w:val="24"/>
                <w:szCs w:val="28"/>
              </w:rPr>
            </w:pPr>
            <w:r w:rsidRPr="00C752B9">
              <w:rPr>
                <w:rFonts w:cs="Arial"/>
                <w:color w:val="000000" w:themeColor="dark1"/>
                <w:kern w:val="24"/>
                <w:szCs w:val="28"/>
              </w:rPr>
              <w:t xml:space="preserve">Using the life-cycle </w:t>
            </w:r>
            <w:r>
              <w:rPr>
                <w:rFonts w:cs="Arial"/>
                <w:color w:val="000000" w:themeColor="dark1"/>
                <w:kern w:val="24"/>
                <w:szCs w:val="28"/>
              </w:rPr>
              <w:t>concepts introduced in Module 10</w:t>
            </w:r>
            <w:r w:rsidRPr="00C752B9">
              <w:rPr>
                <w:rFonts w:cs="Arial"/>
                <w:color w:val="000000" w:themeColor="dark1"/>
                <w:kern w:val="24"/>
                <w:szCs w:val="28"/>
              </w:rPr>
              <w:t xml:space="preserve">, and starting with energy use at a life-cycle level, assess the regional food system in your assigned region.  </w:t>
            </w:r>
          </w:p>
          <w:p w14:paraId="50F2B159" w14:textId="77777777" w:rsidR="00F176E0" w:rsidRPr="00C752B9" w:rsidRDefault="00F176E0" w:rsidP="003A4D5C">
            <w:pPr>
              <w:rPr>
                <w:rFonts w:cs="Arial"/>
                <w:color w:val="000000" w:themeColor="dark1"/>
                <w:kern w:val="24"/>
                <w:szCs w:val="28"/>
              </w:rPr>
            </w:pPr>
          </w:p>
          <w:p w14:paraId="6EC2EF6F" w14:textId="319F8B58" w:rsidR="009E4E1E" w:rsidRPr="00F176E0" w:rsidRDefault="009E4E1E" w:rsidP="00F176E0">
            <w:pPr>
              <w:pStyle w:val="ListParagraph"/>
              <w:numPr>
                <w:ilvl w:val="0"/>
                <w:numId w:val="9"/>
              </w:numPr>
              <w:rPr>
                <w:rFonts w:ascii="Calibri" w:hAnsi="Calibri" w:cs="Times New Roman"/>
                <w:color w:val="000000" w:themeColor="dark1"/>
                <w:kern w:val="24"/>
                <w:szCs w:val="28"/>
              </w:rPr>
            </w:pPr>
            <w:r w:rsidRPr="00F176E0">
              <w:rPr>
                <w:rFonts w:ascii="Calibri" w:hAnsi="Calibri" w:cs="Times New Roman"/>
                <w:color w:val="000000" w:themeColor="dark1"/>
                <w:kern w:val="24"/>
                <w:szCs w:val="28"/>
              </w:rPr>
              <w:t xml:space="preserve">Start with whether it will be more like the local, smallholder food system and level of production intensity, or a more fossil-fuel based system? Or somewhere in the middle?  </w:t>
            </w:r>
          </w:p>
          <w:p w14:paraId="47686617" w14:textId="77777777" w:rsidR="009E4E1E" w:rsidRPr="00C752B9" w:rsidRDefault="009E4E1E" w:rsidP="003A4D5C">
            <w:pPr>
              <w:pStyle w:val="ListParagraph"/>
              <w:numPr>
                <w:ilvl w:val="0"/>
                <w:numId w:val="9"/>
              </w:numPr>
              <w:rPr>
                <w:rFonts w:asciiTheme="majorHAnsi" w:hAnsiTheme="majorHAnsi" w:cs="Arial"/>
                <w:color w:val="000000" w:themeColor="dark1"/>
                <w:kern w:val="24"/>
                <w:szCs w:val="28"/>
              </w:rPr>
            </w:pPr>
            <w:r w:rsidRPr="00C752B9">
              <w:rPr>
                <w:rFonts w:asciiTheme="majorHAnsi" w:hAnsiTheme="majorHAnsi" w:cs="Arial"/>
                <w:color w:val="000000" w:themeColor="dark1"/>
                <w:kern w:val="24"/>
                <w:szCs w:val="28"/>
              </w:rPr>
              <w:t xml:space="preserve">Does it depend on what type of production we are talking about, e.g. grazing animals versus intensive vegetables?  </w:t>
            </w:r>
          </w:p>
          <w:p w14:paraId="0B21686F" w14:textId="77777777" w:rsidR="009E4E1E" w:rsidRPr="00C752B9" w:rsidRDefault="009E4E1E" w:rsidP="003A4D5C">
            <w:pPr>
              <w:pStyle w:val="ListParagraph"/>
              <w:numPr>
                <w:ilvl w:val="0"/>
                <w:numId w:val="9"/>
              </w:numPr>
              <w:rPr>
                <w:rFonts w:asciiTheme="majorHAnsi" w:hAnsiTheme="majorHAnsi" w:cs="Arial"/>
                <w:color w:val="000000" w:themeColor="dark1"/>
                <w:kern w:val="24"/>
                <w:szCs w:val="28"/>
              </w:rPr>
            </w:pPr>
            <w:r w:rsidRPr="00C752B9">
              <w:rPr>
                <w:rFonts w:asciiTheme="majorHAnsi" w:hAnsiTheme="majorHAnsi" w:cs="Arial"/>
                <w:color w:val="000000" w:themeColor="dark1"/>
                <w:kern w:val="24"/>
                <w:szCs w:val="28"/>
              </w:rPr>
              <w:t xml:space="preserve">How much does transport of food into or out of the region figure into the overall energy use?  </w:t>
            </w:r>
          </w:p>
          <w:p w14:paraId="1BB02944" w14:textId="77777777" w:rsidR="009E4E1E" w:rsidRPr="00C752B9" w:rsidRDefault="009E4E1E" w:rsidP="003A4D5C">
            <w:pPr>
              <w:pStyle w:val="ListParagraph"/>
              <w:numPr>
                <w:ilvl w:val="0"/>
                <w:numId w:val="9"/>
              </w:numPr>
              <w:rPr>
                <w:rFonts w:asciiTheme="majorHAnsi" w:hAnsiTheme="majorHAnsi" w:cs="Arial"/>
                <w:color w:val="000000" w:themeColor="dark1"/>
                <w:kern w:val="24"/>
                <w:szCs w:val="28"/>
              </w:rPr>
            </w:pPr>
            <w:r w:rsidRPr="00C752B9">
              <w:rPr>
                <w:rFonts w:asciiTheme="majorHAnsi" w:hAnsiTheme="majorHAnsi" w:cs="Arial"/>
                <w:color w:val="000000" w:themeColor="dark1"/>
                <w:kern w:val="24"/>
                <w:szCs w:val="28"/>
              </w:rPr>
              <w:t>Are there other areas where it would be useful to apply a Life-cycle analysis, e.g. emission of pollutants or greenhouse gases?</w:t>
            </w:r>
          </w:p>
          <w:p w14:paraId="2B8B42C5" w14:textId="188D47E0" w:rsidR="008B765B" w:rsidRDefault="008B765B" w:rsidP="003A4D5C">
            <w:pPr>
              <w:rPr>
                <w:rFonts w:cs="Arial"/>
                <w:color w:val="000000" w:themeColor="dark1"/>
                <w:kern w:val="24"/>
                <w:szCs w:val="28"/>
              </w:rPr>
            </w:pPr>
          </w:p>
          <w:p w14:paraId="680CBD1D" w14:textId="42426841" w:rsidR="008B765B" w:rsidRDefault="008B765B" w:rsidP="008B765B">
            <w:pPr>
              <w:rPr>
                <w:bCs/>
                <w:i/>
                <w:u w:val="single"/>
              </w:rPr>
            </w:pPr>
            <w:r w:rsidRPr="00A828F2">
              <w:rPr>
                <w:bCs/>
                <w:i/>
                <w:u w:val="single"/>
              </w:rPr>
              <w:t>Tips to Star</w:t>
            </w:r>
            <w:r>
              <w:rPr>
                <w:bCs/>
                <w:i/>
                <w:u w:val="single"/>
              </w:rPr>
              <w:t>t</w:t>
            </w:r>
          </w:p>
          <w:p w14:paraId="08A66D65" w14:textId="26F71E1F" w:rsidR="00F176E0" w:rsidRPr="00F176E0" w:rsidRDefault="00F176E0" w:rsidP="00F176E0">
            <w:pPr>
              <w:pStyle w:val="ListParagraph"/>
              <w:numPr>
                <w:ilvl w:val="0"/>
                <w:numId w:val="14"/>
              </w:numPr>
              <w:rPr>
                <w:bCs/>
              </w:rPr>
            </w:pPr>
            <w:r>
              <w:rPr>
                <w:bCs/>
              </w:rPr>
              <w:t>A</w:t>
            </w:r>
            <w:r w:rsidRPr="00F176E0">
              <w:rPr>
                <w:bCs/>
              </w:rPr>
              <w:t xml:space="preserve">lthough we are not asking you to conduct a detailed LCA, you may be able to find LCA-type studies </w:t>
            </w:r>
            <w:r>
              <w:rPr>
                <w:bCs/>
              </w:rPr>
              <w:t xml:space="preserve">in academic or other literature </w:t>
            </w:r>
            <w:r w:rsidRPr="00F176E0">
              <w:rPr>
                <w:bCs/>
              </w:rPr>
              <w:t>that are comparable to your system</w:t>
            </w:r>
            <w:r>
              <w:rPr>
                <w:bCs/>
              </w:rPr>
              <w:t xml:space="preserve"> in your regional context or a similar context. First think of some traits that you can compare your region with others (i.e. physical and social properties such as climate or culture). As you develop these traits, you can ask instructor if you would like help identifying other adjacent or distant regions that similar to yours. </w:t>
            </w:r>
          </w:p>
          <w:p w14:paraId="05E659BD" w14:textId="77777777" w:rsidR="009E4E1E" w:rsidRPr="00C752B9" w:rsidRDefault="009E4E1E" w:rsidP="003A4D5C">
            <w:pPr>
              <w:rPr>
                <w:b/>
                <w:bCs/>
                <w:sz w:val="28"/>
              </w:rPr>
            </w:pPr>
          </w:p>
        </w:tc>
        <w:tc>
          <w:tcPr>
            <w:tcW w:w="7237"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710D664C" w14:textId="77777777" w:rsidR="009E4E1E" w:rsidRPr="00C752B9" w:rsidRDefault="009E4E1E" w:rsidP="00EB2971"/>
        </w:tc>
      </w:tr>
      <w:tr w:rsidR="009E4E1E" w:rsidRPr="00C752B9" w14:paraId="4044E31C" w14:textId="77777777" w:rsidTr="009E4E1E">
        <w:trPr>
          <w:trHeight w:val="2590"/>
        </w:trPr>
        <w:tc>
          <w:tcPr>
            <w:tcW w:w="6047"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tcPr>
          <w:p w14:paraId="2D6B98DA" w14:textId="660B946F" w:rsidR="009E4E1E" w:rsidRPr="00C752B9" w:rsidRDefault="009E4E1E" w:rsidP="00E123DF">
            <w:pPr>
              <w:rPr>
                <w:rFonts w:cs="Arial"/>
                <w:b/>
                <w:sz w:val="44"/>
                <w:szCs w:val="36"/>
              </w:rPr>
            </w:pPr>
            <w:r w:rsidRPr="00C752B9">
              <w:rPr>
                <w:b/>
                <w:sz w:val="32"/>
              </w:rPr>
              <w:lastRenderedPageBreak/>
              <w:t>Agrobiodiversity and Vulnerability/Resilience of Food Systems</w:t>
            </w:r>
            <w:r>
              <w:rPr>
                <w:rFonts w:cs="Arial"/>
                <w:b/>
                <w:sz w:val="32"/>
              </w:rPr>
              <w:t xml:space="preserve"> (Module 11)</w:t>
            </w:r>
          </w:p>
          <w:p w14:paraId="506C806A" w14:textId="05B8684D" w:rsidR="009E4E1E" w:rsidRDefault="009E4E1E" w:rsidP="00E123DF">
            <w:pPr>
              <w:rPr>
                <w:rFonts w:cs="Arial"/>
              </w:rPr>
            </w:pPr>
            <w:r w:rsidRPr="009E4E1E">
              <w:rPr>
                <w:rFonts w:cs="Arial"/>
              </w:rPr>
              <w:t>Discuss the agrobiodiversity of the region using RACV concepts</w:t>
            </w:r>
            <w:r>
              <w:rPr>
                <w:rFonts w:cs="Arial"/>
              </w:rPr>
              <w:t xml:space="preserve">. </w:t>
            </w:r>
          </w:p>
          <w:p w14:paraId="6B43902F" w14:textId="0925AF07" w:rsidR="009E4E1E" w:rsidRPr="00C752B9" w:rsidRDefault="009E4E1E" w:rsidP="00E123DF">
            <w:pPr>
              <w:rPr>
                <w:rFonts w:cs="Arial"/>
              </w:rPr>
            </w:pPr>
            <w:r w:rsidRPr="00C752B9">
              <w:rPr>
                <w:rFonts w:cs="Arial"/>
              </w:rPr>
              <w:t xml:space="preserve">Characterize the agrobiodiversity of the region (both major and minor crops and livestock) in order to be prepared to apply this discussion to each of the RACV concepts introduced in Module </w:t>
            </w:r>
            <w:r>
              <w:rPr>
                <w:rFonts w:cs="Arial"/>
              </w:rPr>
              <w:t>11</w:t>
            </w:r>
            <w:r w:rsidRPr="00C752B9">
              <w:rPr>
                <w:rFonts w:cs="Arial"/>
              </w:rPr>
              <w:t xml:space="preserve">. </w:t>
            </w:r>
          </w:p>
          <w:p w14:paraId="0021F618" w14:textId="27E87DB6" w:rsidR="009E4E1E" w:rsidRPr="00C752B9" w:rsidRDefault="009E4E1E" w:rsidP="00C752B9">
            <w:pPr>
              <w:pStyle w:val="ListParagraph"/>
              <w:numPr>
                <w:ilvl w:val="0"/>
                <w:numId w:val="6"/>
              </w:numPr>
              <w:rPr>
                <w:rFonts w:asciiTheme="majorHAnsi" w:hAnsiTheme="majorHAnsi" w:cs="Arial"/>
              </w:rPr>
            </w:pPr>
            <w:r w:rsidRPr="00C752B9">
              <w:rPr>
                <w:rFonts w:asciiTheme="majorHAnsi" w:hAnsiTheme="majorHAnsi" w:cs="Arial"/>
              </w:rPr>
              <w:t xml:space="preserve">In </w:t>
            </w:r>
            <w:r w:rsidR="00E16473" w:rsidRPr="00C752B9">
              <w:rPr>
                <w:rFonts w:asciiTheme="majorHAnsi" w:hAnsiTheme="majorHAnsi" w:cs="Arial"/>
              </w:rPr>
              <w:t>particular,</w:t>
            </w:r>
            <w:r w:rsidRPr="00C752B9">
              <w:rPr>
                <w:rFonts w:asciiTheme="majorHAnsi" w:hAnsiTheme="majorHAnsi" w:cs="Arial"/>
              </w:rPr>
              <w:t xml:space="preserve"> how does agrobiodiversity relate to resilience of the existing food systems? (be sure to characterize and include discussion of both the “modern industrial food system” and alternative food systems that may co-exist in the region) </w:t>
            </w:r>
          </w:p>
          <w:p w14:paraId="13EEC210" w14:textId="379CE84C" w:rsidR="009E4E1E" w:rsidRPr="00C752B9" w:rsidRDefault="00E16473" w:rsidP="00C752B9">
            <w:pPr>
              <w:pStyle w:val="ListParagraph"/>
              <w:numPr>
                <w:ilvl w:val="0"/>
                <w:numId w:val="6"/>
              </w:numPr>
              <w:rPr>
                <w:rFonts w:asciiTheme="majorHAnsi" w:hAnsiTheme="majorHAnsi" w:cs="Arial"/>
              </w:rPr>
            </w:pPr>
            <w:r w:rsidRPr="00C752B9">
              <w:rPr>
                <w:rFonts w:asciiTheme="majorHAnsi" w:hAnsiTheme="majorHAnsi" w:cs="Arial"/>
              </w:rPr>
              <w:t>Similarly,</w:t>
            </w:r>
            <w:r w:rsidR="009E4E1E" w:rsidRPr="00C752B9">
              <w:rPr>
                <w:rFonts w:asciiTheme="majorHAnsi" w:hAnsiTheme="majorHAnsi" w:cs="Arial"/>
              </w:rPr>
              <w:t xml:space="preserve"> how does agrobiodiversity contribute to the adaptive capacity of the existing food systems? </w:t>
            </w:r>
          </w:p>
          <w:p w14:paraId="33DA31E1" w14:textId="1EEBD87C" w:rsidR="009E4E1E" w:rsidRPr="007A10E7" w:rsidRDefault="009E4E1E" w:rsidP="00EB2971">
            <w:pPr>
              <w:pStyle w:val="ListParagraph"/>
              <w:numPr>
                <w:ilvl w:val="0"/>
                <w:numId w:val="6"/>
              </w:numPr>
              <w:rPr>
                <w:rFonts w:asciiTheme="majorHAnsi" w:hAnsiTheme="majorHAnsi" w:cs="Arial"/>
              </w:rPr>
            </w:pPr>
            <w:r w:rsidRPr="00C752B9">
              <w:rPr>
                <w:rFonts w:asciiTheme="majorHAnsi" w:hAnsiTheme="majorHAnsi" w:cs="Arial"/>
              </w:rPr>
              <w:t>And, finally, in particular how does agrobiodiversity relate to vulnerability of the existing food systems?</w:t>
            </w:r>
          </w:p>
        </w:tc>
        <w:tc>
          <w:tcPr>
            <w:tcW w:w="7237"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hideMark/>
          </w:tcPr>
          <w:p w14:paraId="54B85FED" w14:textId="77777777" w:rsidR="009E4E1E" w:rsidRPr="00C752B9" w:rsidRDefault="009E4E1E" w:rsidP="00EB2971"/>
        </w:tc>
      </w:tr>
      <w:tr w:rsidR="009E4E1E" w:rsidRPr="00C752B9" w14:paraId="24080A25" w14:textId="77777777" w:rsidTr="009E4E1E">
        <w:trPr>
          <w:trHeight w:val="2590"/>
        </w:trPr>
        <w:tc>
          <w:tcPr>
            <w:tcW w:w="6047"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tcPr>
          <w:p w14:paraId="3BE4D1B9" w14:textId="7FA97A4F" w:rsidR="009E4E1E" w:rsidRDefault="009E4E1E" w:rsidP="00E123DF">
            <w:pPr>
              <w:pStyle w:val="NormalWeb"/>
              <w:spacing w:before="0" w:beforeAutospacing="0" w:after="0" w:afterAutospacing="0"/>
              <w:rPr>
                <w:rFonts w:asciiTheme="majorHAnsi" w:hAnsiTheme="majorHAnsi" w:cstheme="minorBidi"/>
                <w:b/>
                <w:bCs/>
                <w:color w:val="000000" w:themeColor="dark1"/>
                <w:kern w:val="24"/>
                <w:sz w:val="32"/>
                <w:szCs w:val="32"/>
              </w:rPr>
            </w:pPr>
            <w:r w:rsidRPr="00C752B9">
              <w:rPr>
                <w:rFonts w:asciiTheme="majorHAnsi" w:hAnsiTheme="majorHAnsi" w:cstheme="minorBidi"/>
                <w:b/>
                <w:bCs/>
                <w:color w:val="000000" w:themeColor="dark1"/>
                <w:kern w:val="24"/>
                <w:sz w:val="32"/>
                <w:szCs w:val="32"/>
              </w:rPr>
              <w:t>Regional Food Security and Vulnerability</w:t>
            </w:r>
            <w:r>
              <w:rPr>
                <w:rFonts w:asciiTheme="majorHAnsi" w:hAnsiTheme="majorHAnsi" w:cstheme="minorBidi"/>
                <w:b/>
                <w:bCs/>
                <w:color w:val="000000" w:themeColor="dark1"/>
                <w:kern w:val="24"/>
                <w:sz w:val="32"/>
                <w:szCs w:val="32"/>
              </w:rPr>
              <w:t xml:space="preserve"> (Module 11)</w:t>
            </w:r>
          </w:p>
          <w:p w14:paraId="0E8613C3" w14:textId="395F182E" w:rsidR="009E4E1E" w:rsidRPr="009E4E1E" w:rsidRDefault="009E4E1E" w:rsidP="009E4E1E">
            <w:r w:rsidRPr="009E4E1E">
              <w:t>Discuss food insecurity/security and vulnerability of your assigned region.</w:t>
            </w:r>
          </w:p>
          <w:p w14:paraId="428C46D0" w14:textId="77777777" w:rsidR="009E4E1E" w:rsidRPr="00C752B9" w:rsidRDefault="009E4E1E" w:rsidP="00C752B9">
            <w:pPr>
              <w:pStyle w:val="ListParagraph"/>
              <w:numPr>
                <w:ilvl w:val="0"/>
                <w:numId w:val="7"/>
              </w:numPr>
              <w:rPr>
                <w:rFonts w:asciiTheme="majorHAnsi" w:hAnsiTheme="majorHAnsi" w:cs="Arial"/>
                <w:color w:val="000000" w:themeColor="dark1"/>
                <w:kern w:val="24"/>
              </w:rPr>
            </w:pPr>
            <w:r w:rsidRPr="00C752B9">
              <w:rPr>
                <w:rFonts w:asciiTheme="majorHAnsi" w:hAnsiTheme="majorHAnsi" w:cs="Arial"/>
                <w:color w:val="000000" w:themeColor="dark1"/>
                <w:kern w:val="24"/>
              </w:rPr>
              <w:t xml:space="preserve">How resilient or how vulnerable are the existing food systems in your assigned region?   </w:t>
            </w:r>
          </w:p>
          <w:p w14:paraId="09E0282B" w14:textId="244C4BC6" w:rsidR="009E4E1E" w:rsidRPr="00C752B9" w:rsidRDefault="009E4E1E" w:rsidP="00C752B9">
            <w:pPr>
              <w:pStyle w:val="ListParagraph"/>
              <w:numPr>
                <w:ilvl w:val="0"/>
                <w:numId w:val="7"/>
              </w:numPr>
              <w:rPr>
                <w:rFonts w:asciiTheme="majorHAnsi" w:hAnsiTheme="majorHAnsi" w:cs="Arial"/>
                <w:color w:val="000000" w:themeColor="dark1"/>
                <w:kern w:val="24"/>
              </w:rPr>
            </w:pPr>
            <w:r w:rsidRPr="00C752B9">
              <w:rPr>
                <w:rFonts w:asciiTheme="majorHAnsi" w:hAnsiTheme="majorHAnsi" w:cs="Arial"/>
                <w:color w:val="000000" w:themeColor="dark1"/>
                <w:kern w:val="24"/>
              </w:rPr>
              <w:t xml:space="preserve">What are the vulnerabilities of the current systems with regard to human systems such as socioeconomic factors or </w:t>
            </w:r>
            <w:r w:rsidR="00E16473" w:rsidRPr="00C752B9">
              <w:rPr>
                <w:rFonts w:asciiTheme="majorHAnsi" w:hAnsiTheme="majorHAnsi" w:cs="Arial"/>
                <w:color w:val="000000" w:themeColor="dark1"/>
                <w:kern w:val="24"/>
              </w:rPr>
              <w:t>transportation?</w:t>
            </w:r>
            <w:r w:rsidRPr="00C752B9">
              <w:rPr>
                <w:rFonts w:asciiTheme="majorHAnsi" w:hAnsiTheme="majorHAnsi" w:cs="Arial"/>
                <w:color w:val="000000" w:themeColor="dark1"/>
                <w:kern w:val="24"/>
              </w:rPr>
              <w:t xml:space="preserve"> </w:t>
            </w:r>
          </w:p>
          <w:p w14:paraId="5CE84253" w14:textId="77777777" w:rsidR="009E4E1E" w:rsidRPr="00C752B9" w:rsidRDefault="009E4E1E" w:rsidP="00C752B9">
            <w:pPr>
              <w:pStyle w:val="ListParagraph"/>
              <w:numPr>
                <w:ilvl w:val="0"/>
                <w:numId w:val="7"/>
              </w:numPr>
              <w:rPr>
                <w:rFonts w:asciiTheme="majorHAnsi" w:hAnsiTheme="majorHAnsi" w:cs="Arial"/>
                <w:color w:val="000000" w:themeColor="dark1"/>
                <w:kern w:val="24"/>
              </w:rPr>
            </w:pPr>
            <w:r w:rsidRPr="00C752B9">
              <w:rPr>
                <w:rFonts w:asciiTheme="majorHAnsi" w:hAnsiTheme="majorHAnsi" w:cs="Arial"/>
                <w:color w:val="000000" w:themeColor="dark1"/>
                <w:kern w:val="24"/>
              </w:rPr>
              <w:lastRenderedPageBreak/>
              <w:t xml:space="preserve">What are the vulnerabilities of the current systems with regard to environmental factors? </w:t>
            </w:r>
          </w:p>
          <w:p w14:paraId="5F989E90" w14:textId="77777777" w:rsidR="009E4E1E" w:rsidRPr="00C752B9" w:rsidRDefault="009E4E1E" w:rsidP="00C752B9">
            <w:pPr>
              <w:pStyle w:val="ListParagraph"/>
              <w:numPr>
                <w:ilvl w:val="0"/>
                <w:numId w:val="7"/>
              </w:numPr>
              <w:rPr>
                <w:rFonts w:asciiTheme="majorHAnsi" w:hAnsiTheme="majorHAnsi" w:cs="Arial"/>
                <w:color w:val="000000" w:themeColor="dark1"/>
                <w:kern w:val="24"/>
              </w:rPr>
            </w:pPr>
            <w:r w:rsidRPr="00C752B9">
              <w:rPr>
                <w:rFonts w:asciiTheme="majorHAnsi" w:hAnsiTheme="majorHAnsi" w:cs="Arial"/>
                <w:color w:val="000000" w:themeColor="dark1"/>
                <w:kern w:val="24"/>
              </w:rPr>
              <w:t xml:space="preserve">Do the different types of food systems differ with regard to vulnerability and, if so, how? </w:t>
            </w:r>
          </w:p>
          <w:p w14:paraId="30CFE8ED" w14:textId="77777777" w:rsidR="009E4E1E" w:rsidRPr="00C752B9" w:rsidRDefault="009E4E1E" w:rsidP="00C752B9">
            <w:pPr>
              <w:pStyle w:val="ListParagraph"/>
              <w:numPr>
                <w:ilvl w:val="0"/>
                <w:numId w:val="7"/>
              </w:numPr>
              <w:rPr>
                <w:rFonts w:asciiTheme="majorHAnsi" w:hAnsiTheme="majorHAnsi" w:cs="Arial"/>
                <w:color w:val="000000" w:themeColor="dark1"/>
                <w:kern w:val="24"/>
              </w:rPr>
            </w:pPr>
            <w:r w:rsidRPr="00C752B9">
              <w:rPr>
                <w:rFonts w:asciiTheme="majorHAnsi" w:hAnsiTheme="majorHAnsi" w:cs="Arial"/>
                <w:color w:val="000000" w:themeColor="dark1"/>
                <w:kern w:val="24"/>
              </w:rPr>
              <w:t xml:space="preserve">Discuss food insecurity/security of your assigned region.  </w:t>
            </w:r>
          </w:p>
          <w:p w14:paraId="128BC012" w14:textId="77777777" w:rsidR="009E4E1E" w:rsidRPr="00C752B9" w:rsidRDefault="009E4E1E" w:rsidP="00C752B9">
            <w:pPr>
              <w:pStyle w:val="ListParagraph"/>
              <w:numPr>
                <w:ilvl w:val="0"/>
                <w:numId w:val="7"/>
              </w:numPr>
              <w:rPr>
                <w:rFonts w:asciiTheme="majorHAnsi" w:hAnsiTheme="majorHAnsi" w:cs="Arial"/>
                <w:color w:val="000000" w:themeColor="dark1"/>
                <w:kern w:val="24"/>
              </w:rPr>
            </w:pPr>
            <w:r w:rsidRPr="00C752B9">
              <w:rPr>
                <w:rFonts w:asciiTheme="majorHAnsi" w:hAnsiTheme="majorHAnsi" w:cs="Arial"/>
                <w:color w:val="000000" w:themeColor="dark1"/>
                <w:kern w:val="24"/>
              </w:rPr>
              <w:t xml:space="preserve">Are there issues of food access that could be described as food deserts?  </w:t>
            </w:r>
          </w:p>
          <w:p w14:paraId="487EFC05" w14:textId="020C7FFB" w:rsidR="008B765B" w:rsidRPr="009A4D85" w:rsidRDefault="009E4E1E" w:rsidP="008B765B">
            <w:pPr>
              <w:pStyle w:val="ListParagraph"/>
              <w:numPr>
                <w:ilvl w:val="0"/>
                <w:numId w:val="7"/>
              </w:numPr>
              <w:rPr>
                <w:rFonts w:asciiTheme="majorHAnsi" w:hAnsiTheme="majorHAnsi" w:cs="Arial"/>
                <w:color w:val="000000" w:themeColor="dark1"/>
                <w:kern w:val="24"/>
              </w:rPr>
            </w:pPr>
            <w:r w:rsidRPr="00C752B9">
              <w:rPr>
                <w:rFonts w:asciiTheme="majorHAnsi" w:hAnsiTheme="majorHAnsi" w:cs="Arial"/>
                <w:color w:val="000000" w:themeColor="dark1"/>
                <w:kern w:val="24"/>
              </w:rPr>
              <w:t xml:space="preserve">Could the region experience a famine, or merely a sharp downturn in production?  </w:t>
            </w:r>
            <w:r w:rsidRPr="00C752B9">
              <w:t>Is that happening now?</w:t>
            </w:r>
          </w:p>
        </w:tc>
        <w:tc>
          <w:tcPr>
            <w:tcW w:w="7237"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4A9728E1" w14:textId="77777777" w:rsidR="009E4E1E" w:rsidRPr="00C752B9" w:rsidRDefault="009E4E1E" w:rsidP="00EB2971"/>
        </w:tc>
      </w:tr>
      <w:tr w:rsidR="009E4E1E" w:rsidRPr="00C752B9" w14:paraId="2548E857" w14:textId="77777777" w:rsidTr="009E4E1E">
        <w:trPr>
          <w:trHeight w:val="2590"/>
        </w:trPr>
        <w:tc>
          <w:tcPr>
            <w:tcW w:w="6047"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tcPr>
          <w:p w14:paraId="4D8A2397" w14:textId="7F6E5C17" w:rsidR="009E4E1E" w:rsidRPr="00C752B9" w:rsidRDefault="009E4E1E">
            <w:pPr>
              <w:pStyle w:val="NormalWeb"/>
              <w:spacing w:before="0" w:beforeAutospacing="0" w:after="0" w:afterAutospacing="0"/>
              <w:rPr>
                <w:rFonts w:asciiTheme="majorHAnsi" w:hAnsiTheme="majorHAnsi" w:cs="Arial"/>
                <w:sz w:val="36"/>
                <w:szCs w:val="36"/>
              </w:rPr>
            </w:pPr>
            <w:r w:rsidRPr="00C752B9">
              <w:rPr>
                <w:rFonts w:asciiTheme="majorHAnsi" w:hAnsiTheme="majorHAnsi" w:cs="Arial"/>
                <w:b/>
                <w:bCs/>
                <w:kern w:val="24"/>
                <w:sz w:val="28"/>
                <w:szCs w:val="28"/>
              </w:rPr>
              <w:t>Strategies for Sustainability</w:t>
            </w:r>
            <w:r>
              <w:rPr>
                <w:rFonts w:asciiTheme="majorHAnsi" w:hAnsiTheme="majorHAnsi" w:cs="Arial"/>
                <w:b/>
                <w:bCs/>
                <w:kern w:val="24"/>
                <w:sz w:val="28"/>
                <w:szCs w:val="28"/>
              </w:rPr>
              <w:t xml:space="preserve"> (Module 11)</w:t>
            </w:r>
          </w:p>
          <w:p w14:paraId="655913CF" w14:textId="77777777" w:rsidR="009E4E1E" w:rsidRPr="009E4E1E" w:rsidRDefault="009E4E1E" w:rsidP="009E4E1E">
            <w:pPr>
              <w:rPr>
                <w:rFonts w:cs="Arial"/>
                <w:kern w:val="24"/>
              </w:rPr>
            </w:pPr>
            <w:r w:rsidRPr="009E4E1E">
              <w:rPr>
                <w:rFonts w:cs="Arial"/>
                <w:kern w:val="24"/>
              </w:rPr>
              <w:t>Propose strategies to enhance the sustainability of your assigned regional food system</w:t>
            </w:r>
            <w:r w:rsidR="00400230">
              <w:rPr>
                <w:rFonts w:cs="Arial"/>
                <w:kern w:val="24"/>
              </w:rPr>
              <w:t>.</w:t>
            </w:r>
          </w:p>
          <w:p w14:paraId="2EE6E52C" w14:textId="77777777" w:rsidR="009E4E1E" w:rsidRPr="00C752B9" w:rsidRDefault="009E4E1E" w:rsidP="00EB2971">
            <w:pPr>
              <w:rPr>
                <w:rFonts w:cs="Arial"/>
                <w:kern w:val="24"/>
              </w:rPr>
            </w:pPr>
          </w:p>
          <w:p w14:paraId="4D056307" w14:textId="6629F9E5" w:rsidR="009E4E1E" w:rsidRPr="00C752B9" w:rsidRDefault="009E4E1E" w:rsidP="00C752B9">
            <w:pPr>
              <w:pStyle w:val="ListParagraph"/>
              <w:numPr>
                <w:ilvl w:val="0"/>
                <w:numId w:val="8"/>
              </w:numPr>
              <w:rPr>
                <w:rFonts w:asciiTheme="majorHAnsi" w:hAnsiTheme="majorHAnsi" w:cs="Arial"/>
                <w:kern w:val="24"/>
              </w:rPr>
            </w:pPr>
            <w:r w:rsidRPr="00C752B9">
              <w:rPr>
                <w:rFonts w:asciiTheme="majorHAnsi" w:hAnsiTheme="majorHAnsi" w:cs="Arial"/>
                <w:kern w:val="24"/>
              </w:rPr>
              <w:t>Are there other strategies for sustainability and resilience</w:t>
            </w:r>
            <w:r w:rsidR="00400230">
              <w:rPr>
                <w:rFonts w:asciiTheme="majorHAnsi" w:hAnsiTheme="majorHAnsi" w:cs="Arial"/>
                <w:kern w:val="24"/>
              </w:rPr>
              <w:t xml:space="preserve"> that would be appropriate in your region</w:t>
            </w:r>
            <w:r w:rsidRPr="00C752B9">
              <w:rPr>
                <w:rFonts w:asciiTheme="majorHAnsi" w:hAnsiTheme="majorHAnsi" w:cs="Arial"/>
                <w:kern w:val="24"/>
              </w:rPr>
              <w:t xml:space="preserve">?  </w:t>
            </w:r>
          </w:p>
          <w:p w14:paraId="4E5BD8C2" w14:textId="77777777" w:rsidR="009E4E1E" w:rsidRPr="00C752B9" w:rsidRDefault="009E4E1E" w:rsidP="00C752B9">
            <w:pPr>
              <w:pStyle w:val="ListParagraph"/>
              <w:numPr>
                <w:ilvl w:val="0"/>
                <w:numId w:val="8"/>
              </w:numPr>
              <w:rPr>
                <w:rFonts w:asciiTheme="majorHAnsi" w:hAnsiTheme="majorHAnsi" w:cs="Arial"/>
                <w:kern w:val="24"/>
              </w:rPr>
            </w:pPr>
            <w:r w:rsidRPr="00C752B9">
              <w:rPr>
                <w:rFonts w:asciiTheme="majorHAnsi" w:hAnsiTheme="majorHAnsi" w:cs="Arial"/>
                <w:kern w:val="24"/>
              </w:rPr>
              <w:t xml:space="preserve">Are there groups or individuals who are advocating new or different kinds of production in order to increase sustainability and resilience? </w:t>
            </w:r>
          </w:p>
          <w:p w14:paraId="74B4AF8B" w14:textId="7364AA5E" w:rsidR="008B765B" w:rsidRDefault="009E4E1E" w:rsidP="008B765B">
            <w:pPr>
              <w:pStyle w:val="ListParagraph"/>
              <w:numPr>
                <w:ilvl w:val="0"/>
                <w:numId w:val="8"/>
              </w:numPr>
              <w:rPr>
                <w:rFonts w:asciiTheme="majorHAnsi" w:hAnsiTheme="majorHAnsi" w:cs="Arial"/>
                <w:kern w:val="24"/>
              </w:rPr>
            </w:pPr>
            <w:r w:rsidRPr="00C752B9">
              <w:rPr>
                <w:rFonts w:asciiTheme="majorHAnsi" w:hAnsiTheme="majorHAnsi" w:cs="Arial"/>
                <w:kern w:val="24"/>
              </w:rPr>
              <w:t xml:space="preserve">Are there groups or individuals who are advocating new or different kinds of consumption and marketing in order to increase sustainability and resilience? </w:t>
            </w:r>
          </w:p>
          <w:p w14:paraId="77E8D2BA" w14:textId="13510E8C" w:rsidR="00400230" w:rsidRDefault="00400230" w:rsidP="008B765B">
            <w:pPr>
              <w:pStyle w:val="ListParagraph"/>
              <w:numPr>
                <w:ilvl w:val="0"/>
                <w:numId w:val="8"/>
              </w:numPr>
              <w:rPr>
                <w:rFonts w:asciiTheme="majorHAnsi" w:hAnsiTheme="majorHAnsi" w:cs="Arial"/>
                <w:kern w:val="24"/>
              </w:rPr>
            </w:pPr>
            <w:r>
              <w:rPr>
                <w:rFonts w:asciiTheme="majorHAnsi" w:hAnsiTheme="majorHAnsi" w:cs="Arial"/>
                <w:kern w:val="24"/>
              </w:rPr>
              <w:t>Is there integration between strategies for sustainability and resilience for production and consumption?</w:t>
            </w:r>
          </w:p>
          <w:p w14:paraId="079C06CD" w14:textId="77777777" w:rsidR="00400230" w:rsidRPr="00400230" w:rsidRDefault="00400230" w:rsidP="00400230">
            <w:pPr>
              <w:pStyle w:val="ListParagraph"/>
              <w:ind w:left="360"/>
              <w:rPr>
                <w:rFonts w:asciiTheme="majorHAnsi" w:hAnsiTheme="majorHAnsi" w:cs="Arial"/>
                <w:kern w:val="24"/>
              </w:rPr>
            </w:pPr>
          </w:p>
          <w:p w14:paraId="52BF6932" w14:textId="77777777" w:rsidR="008B765B" w:rsidRDefault="008B765B" w:rsidP="008B765B">
            <w:pPr>
              <w:rPr>
                <w:bCs/>
                <w:i/>
                <w:u w:val="single"/>
              </w:rPr>
            </w:pPr>
            <w:r w:rsidRPr="00A828F2">
              <w:rPr>
                <w:bCs/>
                <w:i/>
                <w:u w:val="single"/>
              </w:rPr>
              <w:t>Tips to Star</w:t>
            </w:r>
            <w:r>
              <w:rPr>
                <w:bCs/>
                <w:i/>
                <w:u w:val="single"/>
              </w:rPr>
              <w:t>t</w:t>
            </w:r>
          </w:p>
          <w:p w14:paraId="2914481B" w14:textId="715EAE5D" w:rsidR="00400230" w:rsidRPr="00C752B9" w:rsidRDefault="00400230" w:rsidP="00400230">
            <w:pPr>
              <w:pStyle w:val="ListParagraph"/>
              <w:numPr>
                <w:ilvl w:val="0"/>
                <w:numId w:val="8"/>
              </w:numPr>
              <w:rPr>
                <w:rFonts w:asciiTheme="majorHAnsi" w:hAnsiTheme="majorHAnsi" w:cs="Arial"/>
                <w:kern w:val="24"/>
              </w:rPr>
            </w:pPr>
            <w:r w:rsidRPr="00C752B9">
              <w:rPr>
                <w:rFonts w:asciiTheme="majorHAnsi" w:hAnsiTheme="majorHAnsi" w:cs="Arial"/>
                <w:kern w:val="24"/>
              </w:rPr>
              <w:lastRenderedPageBreak/>
              <w:t xml:space="preserve">You </w:t>
            </w:r>
            <w:r>
              <w:rPr>
                <w:rFonts w:asciiTheme="majorHAnsi" w:hAnsiTheme="majorHAnsi" w:cs="Arial"/>
                <w:kern w:val="24"/>
              </w:rPr>
              <w:t>should</w:t>
            </w:r>
            <w:r w:rsidRPr="00C752B9">
              <w:rPr>
                <w:rFonts w:asciiTheme="majorHAnsi" w:hAnsiTheme="majorHAnsi" w:cs="Arial"/>
                <w:kern w:val="24"/>
              </w:rPr>
              <w:t xml:space="preserve"> search for agencies, organizations, or authors who are writing or advocating about these strategies</w:t>
            </w:r>
            <w:r>
              <w:rPr>
                <w:rFonts w:asciiTheme="majorHAnsi" w:hAnsiTheme="majorHAnsi" w:cs="Arial"/>
                <w:kern w:val="24"/>
              </w:rPr>
              <w:t xml:space="preserve"> in your region.</w:t>
            </w:r>
          </w:p>
          <w:p w14:paraId="27045824" w14:textId="1797FE7D" w:rsidR="008B765B" w:rsidRPr="009A4D85" w:rsidRDefault="00400230" w:rsidP="008B765B">
            <w:pPr>
              <w:pStyle w:val="ListParagraph"/>
              <w:numPr>
                <w:ilvl w:val="0"/>
                <w:numId w:val="8"/>
              </w:numPr>
              <w:rPr>
                <w:rFonts w:asciiTheme="majorHAnsi" w:hAnsiTheme="majorHAnsi" w:cs="Arial"/>
                <w:kern w:val="24"/>
              </w:rPr>
            </w:pPr>
            <w:r w:rsidRPr="00C752B9">
              <w:rPr>
                <w:rFonts w:asciiTheme="majorHAnsi" w:hAnsiTheme="majorHAnsi" w:cs="Arial"/>
                <w:kern w:val="24"/>
              </w:rPr>
              <w:t>You may wish to revisit the food tank “100 food organizations to watch” activity from the beginning of the semester</w:t>
            </w:r>
            <w:r>
              <w:rPr>
                <w:rFonts w:asciiTheme="majorHAnsi" w:hAnsiTheme="majorHAnsi" w:cs="Arial"/>
                <w:kern w:val="24"/>
              </w:rPr>
              <w:t>.</w:t>
            </w:r>
            <w:bookmarkStart w:id="0" w:name="_GoBack"/>
            <w:bookmarkEnd w:id="0"/>
          </w:p>
        </w:tc>
        <w:tc>
          <w:tcPr>
            <w:tcW w:w="7237"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hideMark/>
          </w:tcPr>
          <w:p w14:paraId="6CB6362A" w14:textId="77777777" w:rsidR="009E4E1E" w:rsidRPr="00C752B9" w:rsidRDefault="009E4E1E" w:rsidP="00EB2971"/>
        </w:tc>
      </w:tr>
    </w:tbl>
    <w:p w14:paraId="3F4768F3" w14:textId="77777777" w:rsidR="006A77B3" w:rsidRDefault="006A77B3"/>
    <w:tbl>
      <w:tblPr>
        <w:tblpPr w:leftFromText="180" w:rightFromText="180" w:vertAnchor="text" w:horzAnchor="margin" w:tblpY="-1439"/>
        <w:tblW w:w="13284" w:type="dxa"/>
        <w:tblCellMar>
          <w:left w:w="0" w:type="dxa"/>
          <w:right w:w="0" w:type="dxa"/>
        </w:tblCellMar>
        <w:tblLook w:val="0420" w:firstRow="1" w:lastRow="0" w:firstColumn="0" w:lastColumn="0" w:noHBand="0" w:noVBand="1"/>
      </w:tblPr>
      <w:tblGrid>
        <w:gridCol w:w="13284"/>
      </w:tblGrid>
      <w:tr w:rsidR="001431B3" w:rsidRPr="00F719B0" w14:paraId="059C82DD" w14:textId="77777777" w:rsidTr="00995B9E">
        <w:trPr>
          <w:trHeight w:val="667"/>
        </w:trPr>
        <w:tc>
          <w:tcPr>
            <w:tcW w:w="13284" w:type="dxa"/>
            <w:tcBorders>
              <w:left w:val="single" w:sz="8"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19163FDB" w14:textId="77777777" w:rsidR="001431B3" w:rsidRPr="00F719B0" w:rsidRDefault="001431B3" w:rsidP="00995B9E"/>
        </w:tc>
      </w:tr>
      <w:tr w:rsidR="001431B3" w:rsidRPr="004C4845" w14:paraId="2A1670CD" w14:textId="77777777" w:rsidTr="00995B9E">
        <w:trPr>
          <w:trHeight w:val="4867"/>
        </w:trPr>
        <w:tc>
          <w:tcPr>
            <w:tcW w:w="13284"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60551BA5" w14:textId="77777777" w:rsidR="001431B3" w:rsidRDefault="001431B3" w:rsidP="00995B9E">
            <w:pPr>
              <w:pStyle w:val="Heading2"/>
            </w:pPr>
            <w:r>
              <w:t xml:space="preserve">Questions about your region?  </w:t>
            </w:r>
          </w:p>
          <w:p w14:paraId="3C126E18" w14:textId="77777777" w:rsidR="001431B3" w:rsidRPr="004C4845" w:rsidRDefault="001431B3" w:rsidP="00995B9E">
            <w:pPr>
              <w:pStyle w:val="Heading2"/>
              <w:spacing w:before="0"/>
              <w:rPr>
                <w:rFonts w:ascii="Calibri" w:hAnsi="Calibri"/>
                <w:b w:val="0"/>
                <w:sz w:val="24"/>
                <w:szCs w:val="24"/>
              </w:rPr>
            </w:pPr>
            <w:r w:rsidRPr="004C4845">
              <w:rPr>
                <w:rFonts w:ascii="Calibri" w:hAnsi="Calibri"/>
                <w:b w:val="0"/>
                <w:color w:val="000000" w:themeColor="text1"/>
                <w:sz w:val="24"/>
                <w:szCs w:val="24"/>
              </w:rPr>
              <w:t>What additional information do you still need to find? Where might you find this information (add future references below)?</w:t>
            </w:r>
          </w:p>
        </w:tc>
      </w:tr>
      <w:tr w:rsidR="001431B3" w:rsidRPr="00F719B0" w14:paraId="1B2DBF09" w14:textId="77777777" w:rsidTr="00995B9E">
        <w:trPr>
          <w:trHeight w:val="4867"/>
        </w:trPr>
        <w:tc>
          <w:tcPr>
            <w:tcW w:w="13284"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39F23965" w14:textId="77777777" w:rsidR="001431B3" w:rsidRPr="00F719B0" w:rsidRDefault="001431B3" w:rsidP="00995B9E">
            <w:pPr>
              <w:pStyle w:val="Heading2"/>
            </w:pPr>
            <w:r>
              <w:lastRenderedPageBreak/>
              <w:t xml:space="preserve">Future </w:t>
            </w:r>
            <w:r w:rsidRPr="00F719B0">
              <w:t>References and Key Resources</w:t>
            </w:r>
          </w:p>
          <w:p w14:paraId="1C90B820" w14:textId="77777777" w:rsidR="001431B3" w:rsidRPr="00FC4B6B" w:rsidRDefault="001431B3" w:rsidP="00995B9E">
            <w:r w:rsidRPr="00FC4B6B">
              <w:t xml:space="preserve">Include </w:t>
            </w:r>
            <w:r>
              <w:t xml:space="preserve">citations to </w:t>
            </w:r>
            <w:r w:rsidRPr="00FC4B6B">
              <w:t xml:space="preserve">newspaper articles, primary literature, databases, personal communications, etc.  </w:t>
            </w:r>
            <w:r>
              <w:t xml:space="preserve">to information that might be useful in the future and aren’t already cited below. </w:t>
            </w:r>
          </w:p>
          <w:p w14:paraId="76F474B2" w14:textId="77777777" w:rsidR="001431B3" w:rsidRPr="00F719B0" w:rsidRDefault="001431B3" w:rsidP="00995B9E"/>
        </w:tc>
      </w:tr>
      <w:tr w:rsidR="001431B3" w14:paraId="74493C52" w14:textId="77777777" w:rsidTr="00995B9E">
        <w:trPr>
          <w:trHeight w:val="4867"/>
        </w:trPr>
        <w:tc>
          <w:tcPr>
            <w:tcW w:w="13284" w:type="dxa"/>
            <w:tcBorders>
              <w:top w:val="single" w:sz="6" w:space="0" w:color="808080" w:themeColor="background1" w:themeShade="80"/>
              <w:left w:val="single" w:sz="8"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4506852D" w14:textId="77777777" w:rsidR="001431B3" w:rsidRPr="00F719B0" w:rsidRDefault="001431B3" w:rsidP="00995B9E">
            <w:pPr>
              <w:pStyle w:val="Heading2"/>
            </w:pPr>
            <w:r w:rsidRPr="00F719B0">
              <w:lastRenderedPageBreak/>
              <w:t xml:space="preserve">References </w:t>
            </w:r>
          </w:p>
          <w:p w14:paraId="262FDF13" w14:textId="77777777" w:rsidR="001431B3" w:rsidRPr="00FC4B6B" w:rsidRDefault="001431B3" w:rsidP="00995B9E">
            <w:r>
              <w:t>Remember to use APA Format.</w:t>
            </w:r>
          </w:p>
          <w:p w14:paraId="158D9992" w14:textId="77777777" w:rsidR="001431B3" w:rsidRDefault="001431B3" w:rsidP="00995B9E">
            <w:pPr>
              <w:pStyle w:val="Heading2"/>
            </w:pPr>
          </w:p>
        </w:tc>
      </w:tr>
    </w:tbl>
    <w:p w14:paraId="2F025996" w14:textId="77777777" w:rsidR="006E16F7" w:rsidRDefault="006E16F7"/>
    <w:sectPr w:rsidR="006E16F7" w:rsidSect="0042602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A66B2" w14:textId="77777777" w:rsidR="0089712A" w:rsidRDefault="0089712A" w:rsidP="00EB2971">
      <w:r>
        <w:separator/>
      </w:r>
    </w:p>
  </w:endnote>
  <w:endnote w:type="continuationSeparator" w:id="0">
    <w:p w14:paraId="69B643CF" w14:textId="77777777" w:rsidR="0089712A" w:rsidRDefault="0089712A" w:rsidP="00EB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Gill Sans MT">
    <w:panose1 w:val="020B0502020104020203"/>
    <w:charset w:val="4D"/>
    <w:family w:val="swiss"/>
    <w:pitch w:val="variable"/>
    <w:sig w:usb0="00000003" w:usb1="00000000" w:usb2="00000000" w:usb3="00000000" w:csb0="00000003" w:csb1="00000000"/>
  </w:font>
  <w:font w:name="MS Gothic">
    <w:altName w:val="ＭＳ ゴシック"/>
    <w:panose1 w:val="020B0609070205080204"/>
    <w:charset w:val="80"/>
    <w:family w:val="modern"/>
    <w:pitch w:val="fixed"/>
    <w:sig w:usb0="00000001" w:usb1="08070000" w:usb2="00000010" w:usb3="00000000" w:csb0="00020000"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32A96" w14:textId="77777777" w:rsidR="0042465A" w:rsidRDefault="0042465A" w:rsidP="009414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557AE8" w14:textId="77777777" w:rsidR="0042465A" w:rsidRDefault="0042465A" w:rsidP="00EB29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3F2A1" w14:textId="77777777" w:rsidR="0042465A" w:rsidRDefault="0042465A" w:rsidP="009414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34FB">
      <w:rPr>
        <w:rStyle w:val="PageNumber"/>
        <w:noProof/>
      </w:rPr>
      <w:t>7</w:t>
    </w:r>
    <w:r>
      <w:rPr>
        <w:rStyle w:val="PageNumber"/>
      </w:rPr>
      <w:fldChar w:fldCharType="end"/>
    </w:r>
  </w:p>
  <w:p w14:paraId="453FE90C" w14:textId="77777777" w:rsidR="0042465A" w:rsidRDefault="0042465A" w:rsidP="00EB297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4EB38" w14:textId="77777777" w:rsidR="0089712A" w:rsidRDefault="0089712A" w:rsidP="00EB2971">
      <w:r>
        <w:separator/>
      </w:r>
    </w:p>
  </w:footnote>
  <w:footnote w:type="continuationSeparator" w:id="0">
    <w:p w14:paraId="2705F968" w14:textId="77777777" w:rsidR="0089712A" w:rsidRDefault="0089712A" w:rsidP="00EB2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A6850" w14:textId="77777777" w:rsidR="0042465A" w:rsidRDefault="0089712A">
    <w:pPr>
      <w:pStyle w:val="Header"/>
    </w:pPr>
    <w:sdt>
      <w:sdtPr>
        <w:id w:val="171999623"/>
        <w:placeholder>
          <w:docPart w:val="73AA2D649B25F842BAF1BEA9CF720B93"/>
        </w:placeholder>
        <w:temporary/>
        <w:showingPlcHdr/>
      </w:sdtPr>
      <w:sdtEndPr/>
      <w:sdtContent>
        <w:r w:rsidR="0042465A">
          <w:t>[Type text]</w:t>
        </w:r>
      </w:sdtContent>
    </w:sdt>
    <w:r w:rsidR="0042465A">
      <w:ptab w:relativeTo="margin" w:alignment="center" w:leader="none"/>
    </w:r>
    <w:sdt>
      <w:sdtPr>
        <w:id w:val="171999624"/>
        <w:placeholder>
          <w:docPart w:val="B0311E74A06CFA4E8F9A972C539A3F2E"/>
        </w:placeholder>
        <w:temporary/>
        <w:showingPlcHdr/>
      </w:sdtPr>
      <w:sdtEndPr/>
      <w:sdtContent>
        <w:r w:rsidR="0042465A">
          <w:t>[Type text]</w:t>
        </w:r>
      </w:sdtContent>
    </w:sdt>
    <w:r w:rsidR="0042465A">
      <w:ptab w:relativeTo="margin" w:alignment="right" w:leader="none"/>
    </w:r>
    <w:sdt>
      <w:sdtPr>
        <w:id w:val="171999625"/>
        <w:placeholder>
          <w:docPart w:val="815FFE2A09A6034DBD925671A61870DC"/>
        </w:placeholder>
        <w:temporary/>
        <w:showingPlcHdr/>
      </w:sdtPr>
      <w:sdtEndPr/>
      <w:sdtContent>
        <w:r w:rsidR="0042465A">
          <w:t>[Type text]</w:t>
        </w:r>
      </w:sdtContent>
    </w:sdt>
  </w:p>
  <w:p w14:paraId="660B1179" w14:textId="77777777" w:rsidR="0042465A" w:rsidRDefault="004246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498F8" w14:textId="20CAD4AA" w:rsidR="0042465A" w:rsidRPr="0042602A" w:rsidRDefault="0042465A">
    <w:pPr>
      <w:pStyle w:val="Header"/>
      <w:rPr>
        <w:b/>
      </w:rPr>
    </w:pPr>
    <w:r w:rsidRPr="0042602A">
      <w:rPr>
        <w:b/>
      </w:rPr>
      <w:ptab w:relativeTo="margin" w:alignment="right" w:leader="none"/>
    </w:r>
    <w:r w:rsidRPr="0042602A">
      <w:rPr>
        <w:b/>
      </w:rPr>
      <w:t>Future Food Scenarios: Capstone Project</w:t>
    </w:r>
  </w:p>
  <w:p w14:paraId="0A8C8D86" w14:textId="3050E5C6" w:rsidR="0042465A" w:rsidRPr="0042602A" w:rsidRDefault="004C5BA1" w:rsidP="0042602A">
    <w:pPr>
      <w:pStyle w:val="Header"/>
      <w:jc w:val="right"/>
      <w:rPr>
        <w:b/>
      </w:rPr>
    </w:pPr>
    <w:r>
      <w:rPr>
        <w:b/>
      </w:rPr>
      <w:t>Stage 4</w:t>
    </w:r>
    <w:r w:rsidR="0042465A" w:rsidRPr="0042602A">
      <w:rPr>
        <w:b/>
      </w:rPr>
      <w:t xml:space="preserve"> Worksheet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36BBE"/>
    <w:multiLevelType w:val="hybridMultilevel"/>
    <w:tmpl w:val="2BA47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877BD"/>
    <w:multiLevelType w:val="hybridMultilevel"/>
    <w:tmpl w:val="C9242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9C6E44"/>
    <w:multiLevelType w:val="hybridMultilevel"/>
    <w:tmpl w:val="A4A4C89C"/>
    <w:lvl w:ilvl="0" w:tplc="2AE601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DD322BA"/>
    <w:multiLevelType w:val="hybridMultilevel"/>
    <w:tmpl w:val="AB7C2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D77E08"/>
    <w:multiLevelType w:val="hybridMultilevel"/>
    <w:tmpl w:val="B7A47C02"/>
    <w:lvl w:ilvl="0" w:tplc="1716ECD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2D2FC2"/>
    <w:multiLevelType w:val="hybridMultilevel"/>
    <w:tmpl w:val="CA025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BF2B11"/>
    <w:multiLevelType w:val="hybridMultilevel"/>
    <w:tmpl w:val="C994E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854C6E"/>
    <w:multiLevelType w:val="hybridMultilevel"/>
    <w:tmpl w:val="BA840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561619"/>
    <w:multiLevelType w:val="hybridMultilevel"/>
    <w:tmpl w:val="E2FA3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A03827"/>
    <w:multiLevelType w:val="hybridMultilevel"/>
    <w:tmpl w:val="EFAAD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E22151"/>
    <w:multiLevelType w:val="hybridMultilevel"/>
    <w:tmpl w:val="A3B02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627FF3"/>
    <w:multiLevelType w:val="hybridMultilevel"/>
    <w:tmpl w:val="E7EA8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F17731"/>
    <w:multiLevelType w:val="hybridMultilevel"/>
    <w:tmpl w:val="CFC42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3BE0FA2"/>
    <w:multiLevelType w:val="hybridMultilevel"/>
    <w:tmpl w:val="FC1A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E71954"/>
    <w:multiLevelType w:val="hybridMultilevel"/>
    <w:tmpl w:val="CAB8A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DF4350"/>
    <w:multiLevelType w:val="hybridMultilevel"/>
    <w:tmpl w:val="478A0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5"/>
  </w:num>
  <w:num w:numId="5">
    <w:abstractNumId w:val="10"/>
  </w:num>
  <w:num w:numId="6">
    <w:abstractNumId w:val="11"/>
  </w:num>
  <w:num w:numId="7">
    <w:abstractNumId w:val="15"/>
  </w:num>
  <w:num w:numId="8">
    <w:abstractNumId w:val="12"/>
  </w:num>
  <w:num w:numId="9">
    <w:abstractNumId w:val="14"/>
  </w:num>
  <w:num w:numId="10">
    <w:abstractNumId w:val="6"/>
  </w:num>
  <w:num w:numId="11">
    <w:abstractNumId w:val="4"/>
  </w:num>
  <w:num w:numId="12">
    <w:abstractNumId w:val="2"/>
  </w:num>
  <w:num w:numId="13">
    <w:abstractNumId w:val="0"/>
  </w:num>
  <w:num w:numId="14">
    <w:abstractNumId w:val="13"/>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971"/>
    <w:rsid w:val="00054D5A"/>
    <w:rsid w:val="0009370A"/>
    <w:rsid w:val="000E45DE"/>
    <w:rsid w:val="000F64AC"/>
    <w:rsid w:val="001223E5"/>
    <w:rsid w:val="0013223D"/>
    <w:rsid w:val="001431B3"/>
    <w:rsid w:val="00180F9C"/>
    <w:rsid w:val="001A41B9"/>
    <w:rsid w:val="001B7A88"/>
    <w:rsid w:val="00200625"/>
    <w:rsid w:val="002033B5"/>
    <w:rsid w:val="002C3BE3"/>
    <w:rsid w:val="0038000E"/>
    <w:rsid w:val="00383D5D"/>
    <w:rsid w:val="003E067B"/>
    <w:rsid w:val="00400230"/>
    <w:rsid w:val="0042465A"/>
    <w:rsid w:val="0042602A"/>
    <w:rsid w:val="00471698"/>
    <w:rsid w:val="004C5BA1"/>
    <w:rsid w:val="00542115"/>
    <w:rsid w:val="005436E4"/>
    <w:rsid w:val="00543984"/>
    <w:rsid w:val="00585208"/>
    <w:rsid w:val="00585A28"/>
    <w:rsid w:val="005974B6"/>
    <w:rsid w:val="005F4C31"/>
    <w:rsid w:val="00687998"/>
    <w:rsid w:val="006A77B3"/>
    <w:rsid w:val="006E16F7"/>
    <w:rsid w:val="0071575A"/>
    <w:rsid w:val="007200CE"/>
    <w:rsid w:val="00765957"/>
    <w:rsid w:val="007A10E7"/>
    <w:rsid w:val="007A3FE3"/>
    <w:rsid w:val="007D12CD"/>
    <w:rsid w:val="007E4128"/>
    <w:rsid w:val="00855EE1"/>
    <w:rsid w:val="00883F44"/>
    <w:rsid w:val="0089712A"/>
    <w:rsid w:val="008B50C0"/>
    <w:rsid w:val="008B765B"/>
    <w:rsid w:val="008F73EF"/>
    <w:rsid w:val="00925753"/>
    <w:rsid w:val="009414E4"/>
    <w:rsid w:val="009609BF"/>
    <w:rsid w:val="009A4D85"/>
    <w:rsid w:val="009E4E1E"/>
    <w:rsid w:val="00A63510"/>
    <w:rsid w:val="00A66651"/>
    <w:rsid w:val="00A75BF2"/>
    <w:rsid w:val="00B4464E"/>
    <w:rsid w:val="00B700C6"/>
    <w:rsid w:val="00BB5BB7"/>
    <w:rsid w:val="00BC2649"/>
    <w:rsid w:val="00BC7F69"/>
    <w:rsid w:val="00C160A0"/>
    <w:rsid w:val="00C3160A"/>
    <w:rsid w:val="00C66595"/>
    <w:rsid w:val="00C752B9"/>
    <w:rsid w:val="00C806CB"/>
    <w:rsid w:val="00C84B79"/>
    <w:rsid w:val="00D005EF"/>
    <w:rsid w:val="00D0529B"/>
    <w:rsid w:val="00D174AC"/>
    <w:rsid w:val="00D4257B"/>
    <w:rsid w:val="00D9699C"/>
    <w:rsid w:val="00DB34FB"/>
    <w:rsid w:val="00DF0033"/>
    <w:rsid w:val="00E05000"/>
    <w:rsid w:val="00E123DF"/>
    <w:rsid w:val="00E16473"/>
    <w:rsid w:val="00E75C3F"/>
    <w:rsid w:val="00EB2971"/>
    <w:rsid w:val="00ED242C"/>
    <w:rsid w:val="00F176E0"/>
    <w:rsid w:val="00FA612B"/>
    <w:rsid w:val="00FB111B"/>
    <w:rsid w:val="00FD7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708387"/>
  <w14:defaultImageDpi w14:val="300"/>
  <w15:docId w15:val="{2A7DBCDE-5E41-6C4F-BDCD-7441FCD2E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02A"/>
    <w:rPr>
      <w:rFonts w:asciiTheme="majorHAnsi" w:hAnsiTheme="majorHAnsi"/>
    </w:rPr>
  </w:style>
  <w:style w:type="paragraph" w:styleId="Heading1">
    <w:name w:val="heading 1"/>
    <w:basedOn w:val="Normal"/>
    <w:next w:val="Normal"/>
    <w:link w:val="Heading1Char"/>
    <w:uiPriority w:val="9"/>
    <w:qFormat/>
    <w:rsid w:val="00DF0033"/>
    <w:pPr>
      <w:keepNext/>
      <w:keepLines/>
      <w:outlineLvl w:val="0"/>
    </w:pPr>
    <w:rPr>
      <w:rFonts w:ascii="Gill Sans MT" w:eastAsiaTheme="majorEastAsia" w:hAnsi="Gill Sans MT"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F0033"/>
    <w:pPr>
      <w:keepNext/>
      <w:keepLines/>
      <w:spacing w:before="200"/>
      <w:outlineLvl w:val="1"/>
    </w:pPr>
    <w:rPr>
      <w:rFonts w:ascii="Gill Sans MT" w:eastAsiaTheme="majorEastAsia" w:hAnsi="Gill Sans MT"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2465A"/>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033"/>
    <w:rPr>
      <w:rFonts w:ascii="Gill Sans MT" w:eastAsiaTheme="majorEastAsia" w:hAnsi="Gill Sans MT" w:cstheme="majorBidi"/>
      <w:b/>
      <w:bCs/>
      <w:color w:val="345A8A" w:themeColor="accent1" w:themeShade="B5"/>
      <w:sz w:val="32"/>
      <w:szCs w:val="32"/>
    </w:rPr>
  </w:style>
  <w:style w:type="paragraph" w:styleId="Footer">
    <w:name w:val="footer"/>
    <w:basedOn w:val="Normal"/>
    <w:link w:val="FooterChar"/>
    <w:uiPriority w:val="99"/>
    <w:unhideWhenUsed/>
    <w:rsid w:val="00EB2971"/>
    <w:pPr>
      <w:tabs>
        <w:tab w:val="center" w:pos="4320"/>
        <w:tab w:val="right" w:pos="8640"/>
      </w:tabs>
    </w:pPr>
  </w:style>
  <w:style w:type="character" w:customStyle="1" w:styleId="FooterChar">
    <w:name w:val="Footer Char"/>
    <w:basedOn w:val="DefaultParagraphFont"/>
    <w:link w:val="Footer"/>
    <w:uiPriority w:val="99"/>
    <w:rsid w:val="00EB2971"/>
  </w:style>
  <w:style w:type="character" w:styleId="PageNumber">
    <w:name w:val="page number"/>
    <w:basedOn w:val="DefaultParagraphFont"/>
    <w:uiPriority w:val="99"/>
    <w:semiHidden/>
    <w:unhideWhenUsed/>
    <w:rsid w:val="00EB2971"/>
  </w:style>
  <w:style w:type="character" w:customStyle="1" w:styleId="Heading2Char">
    <w:name w:val="Heading 2 Char"/>
    <w:basedOn w:val="DefaultParagraphFont"/>
    <w:link w:val="Heading2"/>
    <w:uiPriority w:val="9"/>
    <w:rsid w:val="00DF0033"/>
    <w:rPr>
      <w:rFonts w:ascii="Gill Sans MT" w:eastAsiaTheme="majorEastAsia" w:hAnsi="Gill Sans MT" w:cstheme="majorBidi"/>
      <w:b/>
      <w:bCs/>
      <w:color w:val="4F81BD" w:themeColor="accent1"/>
      <w:sz w:val="26"/>
      <w:szCs w:val="26"/>
    </w:rPr>
  </w:style>
  <w:style w:type="paragraph" w:styleId="NormalWeb">
    <w:name w:val="Normal (Web)"/>
    <w:basedOn w:val="Normal"/>
    <w:uiPriority w:val="99"/>
    <w:unhideWhenUsed/>
    <w:rsid w:val="0038000E"/>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42602A"/>
    <w:pPr>
      <w:tabs>
        <w:tab w:val="center" w:pos="4320"/>
        <w:tab w:val="right" w:pos="8640"/>
      </w:tabs>
    </w:pPr>
  </w:style>
  <w:style w:type="character" w:customStyle="1" w:styleId="HeaderChar">
    <w:name w:val="Header Char"/>
    <w:basedOn w:val="DefaultParagraphFont"/>
    <w:link w:val="Header"/>
    <w:uiPriority w:val="99"/>
    <w:rsid w:val="0042602A"/>
  </w:style>
  <w:style w:type="character" w:styleId="Hyperlink">
    <w:name w:val="Hyperlink"/>
    <w:basedOn w:val="DefaultParagraphFont"/>
    <w:uiPriority w:val="99"/>
    <w:unhideWhenUsed/>
    <w:rsid w:val="00883F44"/>
    <w:rPr>
      <w:color w:val="0000FF"/>
      <w:u w:val="single"/>
    </w:rPr>
  </w:style>
  <w:style w:type="character" w:styleId="FollowedHyperlink">
    <w:name w:val="FollowedHyperlink"/>
    <w:basedOn w:val="DefaultParagraphFont"/>
    <w:uiPriority w:val="99"/>
    <w:semiHidden/>
    <w:unhideWhenUsed/>
    <w:rsid w:val="0042465A"/>
    <w:rPr>
      <w:color w:val="800080" w:themeColor="followedHyperlink"/>
      <w:u w:val="single"/>
    </w:rPr>
  </w:style>
  <w:style w:type="character" w:customStyle="1" w:styleId="Heading3Char">
    <w:name w:val="Heading 3 Char"/>
    <w:basedOn w:val="DefaultParagraphFont"/>
    <w:link w:val="Heading3"/>
    <w:uiPriority w:val="9"/>
    <w:semiHidden/>
    <w:rsid w:val="0042465A"/>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0E45DE"/>
    <w:pPr>
      <w:ind w:left="720"/>
      <w:contextualSpacing/>
    </w:pPr>
    <w:rPr>
      <w:rFonts w:asciiTheme="minorHAnsi" w:hAnsiTheme="minorHAnsi"/>
    </w:rPr>
  </w:style>
  <w:style w:type="paragraph" w:styleId="BalloonText">
    <w:name w:val="Balloon Text"/>
    <w:basedOn w:val="Normal"/>
    <w:link w:val="BalloonTextChar"/>
    <w:uiPriority w:val="99"/>
    <w:semiHidden/>
    <w:unhideWhenUsed/>
    <w:rsid w:val="000E45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45D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759269">
      <w:bodyDiv w:val="1"/>
      <w:marLeft w:val="0"/>
      <w:marRight w:val="0"/>
      <w:marTop w:val="0"/>
      <w:marBottom w:val="0"/>
      <w:divBdr>
        <w:top w:val="none" w:sz="0" w:space="0" w:color="auto"/>
        <w:left w:val="none" w:sz="0" w:space="0" w:color="auto"/>
        <w:bottom w:val="none" w:sz="0" w:space="0" w:color="auto"/>
        <w:right w:val="none" w:sz="0" w:space="0" w:color="auto"/>
      </w:divBdr>
    </w:div>
    <w:div w:id="717556177">
      <w:bodyDiv w:val="1"/>
      <w:marLeft w:val="0"/>
      <w:marRight w:val="0"/>
      <w:marTop w:val="0"/>
      <w:marBottom w:val="0"/>
      <w:divBdr>
        <w:top w:val="none" w:sz="0" w:space="0" w:color="auto"/>
        <w:left w:val="none" w:sz="0" w:space="0" w:color="auto"/>
        <w:bottom w:val="none" w:sz="0" w:space="0" w:color="auto"/>
        <w:right w:val="none" w:sz="0" w:space="0" w:color="auto"/>
      </w:divBdr>
    </w:div>
    <w:div w:id="751661688">
      <w:bodyDiv w:val="1"/>
      <w:marLeft w:val="0"/>
      <w:marRight w:val="0"/>
      <w:marTop w:val="0"/>
      <w:marBottom w:val="0"/>
      <w:divBdr>
        <w:top w:val="none" w:sz="0" w:space="0" w:color="auto"/>
        <w:left w:val="none" w:sz="0" w:space="0" w:color="auto"/>
        <w:bottom w:val="none" w:sz="0" w:space="0" w:color="auto"/>
        <w:right w:val="none" w:sz="0" w:space="0" w:color="auto"/>
      </w:divBdr>
    </w:div>
    <w:div w:id="1602836161">
      <w:bodyDiv w:val="1"/>
      <w:marLeft w:val="0"/>
      <w:marRight w:val="0"/>
      <w:marTop w:val="0"/>
      <w:marBottom w:val="0"/>
      <w:divBdr>
        <w:top w:val="none" w:sz="0" w:space="0" w:color="auto"/>
        <w:left w:val="none" w:sz="0" w:space="0" w:color="auto"/>
        <w:bottom w:val="none" w:sz="0" w:space="0" w:color="auto"/>
        <w:right w:val="none" w:sz="0" w:space="0" w:color="auto"/>
      </w:divBdr>
    </w:div>
    <w:div w:id="1670207335">
      <w:bodyDiv w:val="1"/>
      <w:marLeft w:val="0"/>
      <w:marRight w:val="0"/>
      <w:marTop w:val="0"/>
      <w:marBottom w:val="0"/>
      <w:divBdr>
        <w:top w:val="none" w:sz="0" w:space="0" w:color="auto"/>
        <w:left w:val="none" w:sz="0" w:space="0" w:color="auto"/>
        <w:bottom w:val="none" w:sz="0" w:space="0" w:color="auto"/>
        <w:right w:val="none" w:sz="0" w:space="0" w:color="auto"/>
      </w:divBdr>
    </w:div>
    <w:div w:id="1796410917">
      <w:bodyDiv w:val="1"/>
      <w:marLeft w:val="0"/>
      <w:marRight w:val="0"/>
      <w:marTop w:val="0"/>
      <w:marBottom w:val="0"/>
      <w:divBdr>
        <w:top w:val="none" w:sz="0" w:space="0" w:color="auto"/>
        <w:left w:val="none" w:sz="0" w:space="0" w:color="auto"/>
        <w:bottom w:val="none" w:sz="0" w:space="0" w:color="auto"/>
        <w:right w:val="none" w:sz="0" w:space="0" w:color="auto"/>
      </w:divBdr>
    </w:div>
    <w:div w:id="20469810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AA2D649B25F842BAF1BEA9CF720B93"/>
        <w:category>
          <w:name w:val="General"/>
          <w:gallery w:val="placeholder"/>
        </w:category>
        <w:types>
          <w:type w:val="bbPlcHdr"/>
        </w:types>
        <w:behaviors>
          <w:behavior w:val="content"/>
        </w:behaviors>
        <w:guid w:val="{6C3AD950-66EB-6C48-9866-876B77AE1DF0}"/>
      </w:docPartPr>
      <w:docPartBody>
        <w:p w:rsidR="00D94083" w:rsidRDefault="001B5EAD" w:rsidP="001B5EAD">
          <w:pPr>
            <w:pStyle w:val="73AA2D649B25F842BAF1BEA9CF720B93"/>
          </w:pPr>
          <w:r>
            <w:t>[Type text]</w:t>
          </w:r>
        </w:p>
      </w:docPartBody>
    </w:docPart>
    <w:docPart>
      <w:docPartPr>
        <w:name w:val="B0311E74A06CFA4E8F9A972C539A3F2E"/>
        <w:category>
          <w:name w:val="General"/>
          <w:gallery w:val="placeholder"/>
        </w:category>
        <w:types>
          <w:type w:val="bbPlcHdr"/>
        </w:types>
        <w:behaviors>
          <w:behavior w:val="content"/>
        </w:behaviors>
        <w:guid w:val="{46F2D43C-32C1-2742-9F30-50D20E117E1C}"/>
      </w:docPartPr>
      <w:docPartBody>
        <w:p w:rsidR="00D94083" w:rsidRDefault="001B5EAD" w:rsidP="001B5EAD">
          <w:pPr>
            <w:pStyle w:val="B0311E74A06CFA4E8F9A972C539A3F2E"/>
          </w:pPr>
          <w:r>
            <w:t>[Type text]</w:t>
          </w:r>
        </w:p>
      </w:docPartBody>
    </w:docPart>
    <w:docPart>
      <w:docPartPr>
        <w:name w:val="815FFE2A09A6034DBD925671A61870DC"/>
        <w:category>
          <w:name w:val="General"/>
          <w:gallery w:val="placeholder"/>
        </w:category>
        <w:types>
          <w:type w:val="bbPlcHdr"/>
        </w:types>
        <w:behaviors>
          <w:behavior w:val="content"/>
        </w:behaviors>
        <w:guid w:val="{1A54591B-AC2B-1B4B-81A6-610AFB0347E5}"/>
      </w:docPartPr>
      <w:docPartBody>
        <w:p w:rsidR="00D94083" w:rsidRDefault="001B5EAD" w:rsidP="001B5EAD">
          <w:pPr>
            <w:pStyle w:val="815FFE2A09A6034DBD925671A61870D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Gill Sans MT">
    <w:panose1 w:val="020B0502020104020203"/>
    <w:charset w:val="4D"/>
    <w:family w:val="swiss"/>
    <w:pitch w:val="variable"/>
    <w:sig w:usb0="00000003" w:usb1="00000000" w:usb2="00000000" w:usb3="00000000" w:csb0="00000003" w:csb1="00000000"/>
  </w:font>
  <w:font w:name="MS Gothic">
    <w:altName w:val="ＭＳ ゴシック"/>
    <w:panose1 w:val="020B0609070205080204"/>
    <w:charset w:val="80"/>
    <w:family w:val="modern"/>
    <w:pitch w:val="fixed"/>
    <w:sig w:usb0="00000001" w:usb1="08070000" w:usb2="00000010" w:usb3="00000000" w:csb0="00020000"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5EAD"/>
    <w:rsid w:val="001B5EAD"/>
    <w:rsid w:val="001C685A"/>
    <w:rsid w:val="00331CF5"/>
    <w:rsid w:val="003A1A2A"/>
    <w:rsid w:val="00540F16"/>
    <w:rsid w:val="007E3BE4"/>
    <w:rsid w:val="009A7FD8"/>
    <w:rsid w:val="00B303C0"/>
    <w:rsid w:val="00B80A67"/>
    <w:rsid w:val="00BE0948"/>
    <w:rsid w:val="00D123B4"/>
    <w:rsid w:val="00D94083"/>
    <w:rsid w:val="00F91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AA2D649B25F842BAF1BEA9CF720B93">
    <w:name w:val="73AA2D649B25F842BAF1BEA9CF720B93"/>
    <w:rsid w:val="001B5EAD"/>
  </w:style>
  <w:style w:type="paragraph" w:customStyle="1" w:styleId="B0311E74A06CFA4E8F9A972C539A3F2E">
    <w:name w:val="B0311E74A06CFA4E8F9A972C539A3F2E"/>
    <w:rsid w:val="001B5EAD"/>
  </w:style>
  <w:style w:type="paragraph" w:customStyle="1" w:styleId="815FFE2A09A6034DBD925671A61870DC">
    <w:name w:val="815FFE2A09A6034DBD925671A61870DC"/>
    <w:rsid w:val="001B5EAD"/>
  </w:style>
  <w:style w:type="paragraph" w:customStyle="1" w:styleId="74C688D4E30EE240B3B287728E509141">
    <w:name w:val="74C688D4E30EE240B3B287728E509141"/>
    <w:rsid w:val="001B5EAD"/>
  </w:style>
  <w:style w:type="paragraph" w:customStyle="1" w:styleId="DC791E8DA054424F8226379E12C3D5CD">
    <w:name w:val="DC791E8DA054424F8226379E12C3D5CD"/>
    <w:rsid w:val="001B5EAD"/>
  </w:style>
  <w:style w:type="paragraph" w:customStyle="1" w:styleId="BD35F47470BA1843A967DDFB85793529">
    <w:name w:val="BD35F47470BA1843A967DDFB85793529"/>
    <w:rsid w:val="001B5E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6D01A-1E49-2945-9772-71FA4A155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14</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Colorado Mesa University</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Gigi Richard</dc:creator>
  <cp:keywords/>
  <dc:description/>
  <cp:lastModifiedBy>Zach Goldberg</cp:lastModifiedBy>
  <cp:revision>13</cp:revision>
  <dcterms:created xsi:type="dcterms:W3CDTF">2019-10-02T15:44:00Z</dcterms:created>
  <dcterms:modified xsi:type="dcterms:W3CDTF">2019-10-21T00:43:00Z</dcterms:modified>
</cp:coreProperties>
</file>