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88" w:rsidRPr="006E3E48" w:rsidRDefault="006E3E48">
      <w:pPr>
        <w:rPr>
          <w:b/>
          <w:sz w:val="32"/>
        </w:rPr>
      </w:pPr>
      <w:r w:rsidRPr="006E3E48">
        <w:rPr>
          <w:b/>
          <w:sz w:val="32"/>
        </w:rPr>
        <w:t>Geo</w:t>
      </w:r>
      <w:r w:rsidR="00D1322F">
        <w:rPr>
          <w:b/>
          <w:sz w:val="32"/>
        </w:rPr>
        <w:t>g</w:t>
      </w:r>
      <w:r w:rsidRPr="006E3E48">
        <w:rPr>
          <w:b/>
          <w:sz w:val="32"/>
        </w:rPr>
        <w:t xml:space="preserve"> 865 Term Project </w:t>
      </w:r>
      <w:proofErr w:type="gramStart"/>
      <w:r w:rsidRPr="006E3E48">
        <w:rPr>
          <w:b/>
          <w:sz w:val="32"/>
        </w:rPr>
        <w:t>Rubric</w:t>
      </w:r>
      <w:proofErr w:type="gram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E3E48" w:rsidTr="006E3E48">
        <w:tc>
          <w:tcPr>
            <w:tcW w:w="4788" w:type="dxa"/>
          </w:tcPr>
          <w:p w:rsidR="006E3E48" w:rsidRPr="006E3E48" w:rsidRDefault="006E3E48" w:rsidP="006E3E48">
            <w:pPr>
              <w:rPr>
                <w:b/>
              </w:rPr>
            </w:pPr>
            <w:r>
              <w:rPr>
                <w:b/>
              </w:rPr>
              <w:t>Proposal</w:t>
            </w:r>
          </w:p>
        </w:tc>
        <w:tc>
          <w:tcPr>
            <w:tcW w:w="4788" w:type="dxa"/>
          </w:tcPr>
          <w:p w:rsidR="006E3E48" w:rsidRPr="006E3E48" w:rsidRDefault="006E3E48">
            <w:pPr>
              <w:rPr>
                <w:b/>
              </w:rPr>
            </w:pPr>
            <w:r w:rsidRPr="006E3E48">
              <w:rPr>
                <w:b/>
              </w:rPr>
              <w:t>10 points possible</w:t>
            </w:r>
          </w:p>
        </w:tc>
      </w:tr>
      <w:tr w:rsidR="006E3E48" w:rsidTr="006E3E48">
        <w:tc>
          <w:tcPr>
            <w:tcW w:w="4788" w:type="dxa"/>
          </w:tcPr>
          <w:p w:rsidR="006E3E48" w:rsidRDefault="006E3E48" w:rsidP="006E3E48">
            <w:r>
              <w:t>Student is working with a topic reviewed and approved by the instructor</w:t>
            </w:r>
          </w:p>
        </w:tc>
        <w:tc>
          <w:tcPr>
            <w:tcW w:w="4788" w:type="dxa"/>
          </w:tcPr>
          <w:p w:rsidR="006E3E48" w:rsidRDefault="006E3E48">
            <w:r>
              <w:t xml:space="preserve">  /10</w:t>
            </w:r>
          </w:p>
        </w:tc>
      </w:tr>
      <w:tr w:rsidR="006E3E48" w:rsidTr="006E3E48">
        <w:tc>
          <w:tcPr>
            <w:tcW w:w="4788" w:type="dxa"/>
          </w:tcPr>
          <w:p w:rsidR="006E3E48" w:rsidRPr="006E3E48" w:rsidRDefault="006E3E48">
            <w:pPr>
              <w:rPr>
                <w:b/>
              </w:rPr>
            </w:pPr>
            <w:proofErr w:type="spellStart"/>
            <w:r w:rsidRPr="006E3E48">
              <w:rPr>
                <w:b/>
              </w:rPr>
              <w:t>Writeup</w:t>
            </w:r>
            <w:proofErr w:type="spellEnd"/>
          </w:p>
        </w:tc>
        <w:tc>
          <w:tcPr>
            <w:tcW w:w="4788" w:type="dxa"/>
          </w:tcPr>
          <w:p w:rsidR="006E3E48" w:rsidRPr="006E3E48" w:rsidRDefault="006E3E48">
            <w:pPr>
              <w:rPr>
                <w:b/>
              </w:rPr>
            </w:pPr>
            <w:r w:rsidRPr="006E3E48">
              <w:rPr>
                <w:b/>
              </w:rPr>
              <w:t xml:space="preserve"> 60 points possible</w:t>
            </w:r>
          </w:p>
        </w:tc>
      </w:tr>
      <w:tr w:rsidR="006E3E48" w:rsidTr="006E3E48">
        <w:tc>
          <w:tcPr>
            <w:tcW w:w="4788" w:type="dxa"/>
          </w:tcPr>
          <w:p w:rsidR="006E3E48" w:rsidRDefault="006E3E48">
            <w:proofErr w:type="spellStart"/>
            <w:r>
              <w:t>Writeup</w:t>
            </w:r>
            <w:proofErr w:type="spellEnd"/>
            <w:r>
              <w:t xml:space="preserve"> clearly describes the need for the project</w:t>
            </w:r>
          </w:p>
        </w:tc>
        <w:tc>
          <w:tcPr>
            <w:tcW w:w="4788" w:type="dxa"/>
          </w:tcPr>
          <w:p w:rsidR="006E3E48" w:rsidRDefault="006E3E48">
            <w:r>
              <w:t xml:space="preserve">  /10</w:t>
            </w:r>
          </w:p>
        </w:tc>
      </w:tr>
      <w:tr w:rsidR="006E3E48" w:rsidTr="006E3E48">
        <w:tc>
          <w:tcPr>
            <w:tcW w:w="4788" w:type="dxa"/>
          </w:tcPr>
          <w:p w:rsidR="006E3E48" w:rsidRDefault="006E3E48">
            <w:proofErr w:type="spellStart"/>
            <w:r>
              <w:t>Writeup</w:t>
            </w:r>
            <w:proofErr w:type="spellEnd"/>
            <w:r>
              <w:t xml:space="preserve"> clearly describes the implementation of the project, making liberal use of diagrams, graphics, and screen captures. Appropriate vocabulary and terminology are used. No technical details are omitted.</w:t>
            </w:r>
          </w:p>
        </w:tc>
        <w:tc>
          <w:tcPr>
            <w:tcW w:w="4788" w:type="dxa"/>
          </w:tcPr>
          <w:p w:rsidR="006E3E48" w:rsidRDefault="006E3E48">
            <w:r>
              <w:t xml:space="preserve">  /20</w:t>
            </w:r>
          </w:p>
        </w:tc>
      </w:tr>
      <w:tr w:rsidR="006E3E48" w:rsidTr="006E3E48">
        <w:tc>
          <w:tcPr>
            <w:tcW w:w="4788" w:type="dxa"/>
          </w:tcPr>
          <w:p w:rsidR="006E3E48" w:rsidRDefault="006E3E48">
            <w:proofErr w:type="spellStart"/>
            <w:r>
              <w:t>Writeup</w:t>
            </w:r>
            <w:proofErr w:type="spellEnd"/>
            <w:r>
              <w:t xml:space="preserve"> adequately discusses the </w:t>
            </w:r>
            <w:r w:rsidRPr="006E3E48">
              <w:rPr>
                <w:b/>
              </w:rPr>
              <w:t xml:space="preserve">costs </w:t>
            </w:r>
            <w:r>
              <w:t>associated with the project and discusses the circumstances under which these costs would be feasible or not</w:t>
            </w:r>
          </w:p>
        </w:tc>
        <w:tc>
          <w:tcPr>
            <w:tcW w:w="4788" w:type="dxa"/>
          </w:tcPr>
          <w:p w:rsidR="006E3E48" w:rsidRDefault="006E3E48">
            <w:r>
              <w:t xml:space="preserve">  /5</w:t>
            </w:r>
          </w:p>
        </w:tc>
      </w:tr>
      <w:tr w:rsidR="006E3E48" w:rsidTr="006E3E48">
        <w:tc>
          <w:tcPr>
            <w:tcW w:w="4788" w:type="dxa"/>
          </w:tcPr>
          <w:p w:rsidR="006E3E48" w:rsidRDefault="006E3E48">
            <w:proofErr w:type="spellStart"/>
            <w:r>
              <w:t>Writeup</w:t>
            </w:r>
            <w:proofErr w:type="spellEnd"/>
            <w:r>
              <w:t xml:space="preserve"> adequately discusses the </w:t>
            </w:r>
            <w:r w:rsidRPr="006E3E48">
              <w:rPr>
                <w:b/>
              </w:rPr>
              <w:t xml:space="preserve">security considerations </w:t>
            </w:r>
            <w:r>
              <w:t>associated with the project</w:t>
            </w:r>
          </w:p>
        </w:tc>
        <w:tc>
          <w:tcPr>
            <w:tcW w:w="4788" w:type="dxa"/>
          </w:tcPr>
          <w:p w:rsidR="006E3E48" w:rsidRDefault="006E3E48">
            <w:r>
              <w:t xml:space="preserve">  /5</w:t>
            </w:r>
          </w:p>
        </w:tc>
      </w:tr>
      <w:tr w:rsidR="00F332BD" w:rsidTr="006E3E48">
        <w:tc>
          <w:tcPr>
            <w:tcW w:w="4788" w:type="dxa"/>
          </w:tcPr>
          <w:p w:rsidR="00F332BD" w:rsidRDefault="00F332BD">
            <w:r>
              <w:t>Maps and apps in the project are designed in an intuitive and user-friendly way and have an easy and reasonable workflow.</w:t>
            </w:r>
          </w:p>
        </w:tc>
        <w:tc>
          <w:tcPr>
            <w:tcW w:w="4788" w:type="dxa"/>
          </w:tcPr>
          <w:p w:rsidR="00F332BD" w:rsidRDefault="00F332BD">
            <w:r>
              <w:t xml:space="preserve">  /10</w:t>
            </w:r>
          </w:p>
        </w:tc>
      </w:tr>
      <w:tr w:rsidR="006E3E48" w:rsidTr="006E3E48">
        <w:tc>
          <w:tcPr>
            <w:tcW w:w="4788" w:type="dxa"/>
          </w:tcPr>
          <w:p w:rsidR="006E3E48" w:rsidRDefault="006E3E48">
            <w:r>
              <w:t xml:space="preserve">Sources in </w:t>
            </w:r>
            <w:proofErr w:type="spellStart"/>
            <w:r>
              <w:t>writeup</w:t>
            </w:r>
            <w:proofErr w:type="spellEnd"/>
            <w:r>
              <w:t xml:space="preserve"> are clearly cited, using hyperlinks where possible</w:t>
            </w:r>
          </w:p>
        </w:tc>
        <w:tc>
          <w:tcPr>
            <w:tcW w:w="4788" w:type="dxa"/>
          </w:tcPr>
          <w:p w:rsidR="006E3E48" w:rsidRDefault="006E3E48">
            <w:r>
              <w:t xml:space="preserve">  /</w:t>
            </w:r>
            <w:r w:rsidR="00F332BD">
              <w:t>5</w:t>
            </w:r>
          </w:p>
        </w:tc>
      </w:tr>
      <w:tr w:rsidR="006E3E48" w:rsidTr="006E3E48">
        <w:tc>
          <w:tcPr>
            <w:tcW w:w="4788" w:type="dxa"/>
          </w:tcPr>
          <w:p w:rsidR="006E3E48" w:rsidRDefault="006E3E48">
            <w:proofErr w:type="spellStart"/>
            <w:r>
              <w:t>Writeup</w:t>
            </w:r>
            <w:proofErr w:type="spellEnd"/>
            <w:r>
              <w:t xml:space="preserve"> is of high quality with impeccable spelling, grammar, organization, etc.</w:t>
            </w:r>
          </w:p>
        </w:tc>
        <w:tc>
          <w:tcPr>
            <w:tcW w:w="4788" w:type="dxa"/>
          </w:tcPr>
          <w:p w:rsidR="006E3E48" w:rsidRDefault="006E3E48">
            <w:r>
              <w:t xml:space="preserve">  /</w:t>
            </w:r>
            <w:r w:rsidR="00F332BD">
              <w:t>5</w:t>
            </w:r>
          </w:p>
        </w:tc>
      </w:tr>
      <w:tr w:rsidR="006E3E48" w:rsidTr="006E3E48">
        <w:tc>
          <w:tcPr>
            <w:tcW w:w="4788" w:type="dxa"/>
          </w:tcPr>
          <w:p w:rsidR="006E3E48" w:rsidRPr="006E3E48" w:rsidRDefault="006E3E48">
            <w:pPr>
              <w:rPr>
                <w:b/>
              </w:rPr>
            </w:pPr>
            <w:r w:rsidRPr="006E3E48">
              <w:rPr>
                <w:b/>
              </w:rPr>
              <w:t>Video</w:t>
            </w:r>
          </w:p>
        </w:tc>
        <w:tc>
          <w:tcPr>
            <w:tcW w:w="4788" w:type="dxa"/>
          </w:tcPr>
          <w:p w:rsidR="006E3E48" w:rsidRPr="006E3E48" w:rsidRDefault="006E3E48">
            <w:pPr>
              <w:rPr>
                <w:b/>
              </w:rPr>
            </w:pPr>
            <w:r w:rsidRPr="006E3E48">
              <w:rPr>
                <w:b/>
              </w:rPr>
              <w:t>30 points possible</w:t>
            </w:r>
          </w:p>
        </w:tc>
      </w:tr>
      <w:tr w:rsidR="006E3E48" w:rsidTr="006E3E48">
        <w:tc>
          <w:tcPr>
            <w:tcW w:w="4788" w:type="dxa"/>
          </w:tcPr>
          <w:p w:rsidR="006E3E48" w:rsidRDefault="006E3E48">
            <w:r>
              <w:t xml:space="preserve">Video gives a brief summary of the need filled by the project (without repeating the </w:t>
            </w:r>
            <w:proofErr w:type="spellStart"/>
            <w:r>
              <w:t>writeup</w:t>
            </w:r>
            <w:proofErr w:type="spellEnd"/>
            <w:r>
              <w:t>)</w:t>
            </w:r>
          </w:p>
        </w:tc>
        <w:tc>
          <w:tcPr>
            <w:tcW w:w="4788" w:type="dxa"/>
          </w:tcPr>
          <w:p w:rsidR="006E3E48" w:rsidRDefault="006E3E48">
            <w:r>
              <w:t xml:space="preserve">  /</w:t>
            </w:r>
            <w:r w:rsidR="00745C2E">
              <w:t>5</w:t>
            </w:r>
          </w:p>
        </w:tc>
      </w:tr>
      <w:tr w:rsidR="006E3E48" w:rsidTr="006E3E48">
        <w:tc>
          <w:tcPr>
            <w:tcW w:w="4788" w:type="dxa"/>
          </w:tcPr>
          <w:p w:rsidR="006E3E48" w:rsidRDefault="006E3E48" w:rsidP="006E3E48">
            <w:r>
              <w:t xml:space="preserve">Video shows ample evidence that the student has implemented the project as described in the </w:t>
            </w:r>
            <w:proofErr w:type="spellStart"/>
            <w:r>
              <w:t>writeup</w:t>
            </w:r>
            <w:proofErr w:type="spellEnd"/>
            <w:r w:rsidR="00F332BD">
              <w:t>. It demonstrates any maps or apps in the project to a degree where the user experience and workflow can be fully understood.</w:t>
            </w:r>
          </w:p>
        </w:tc>
        <w:tc>
          <w:tcPr>
            <w:tcW w:w="4788" w:type="dxa"/>
          </w:tcPr>
          <w:p w:rsidR="006E3E48" w:rsidRDefault="006E3E48">
            <w:r>
              <w:t xml:space="preserve">  /</w:t>
            </w:r>
            <w:r w:rsidR="00745C2E">
              <w:t>20</w:t>
            </w:r>
          </w:p>
        </w:tc>
      </w:tr>
      <w:tr w:rsidR="006E3E48" w:rsidTr="006E3E48">
        <w:tc>
          <w:tcPr>
            <w:tcW w:w="4788" w:type="dxa"/>
          </w:tcPr>
          <w:p w:rsidR="006E3E48" w:rsidRDefault="006E3E48">
            <w:r>
              <w:t xml:space="preserve"> Video is of high professional quality and is no longer than 5 minutes.</w:t>
            </w:r>
          </w:p>
        </w:tc>
        <w:tc>
          <w:tcPr>
            <w:tcW w:w="4788" w:type="dxa"/>
          </w:tcPr>
          <w:p w:rsidR="006E3E48" w:rsidRDefault="006E3E48">
            <w:r>
              <w:t xml:space="preserve">  /</w:t>
            </w:r>
            <w:r w:rsidR="00745C2E">
              <w:t>5</w:t>
            </w:r>
          </w:p>
        </w:tc>
      </w:tr>
      <w:tr w:rsidR="006E3E48" w:rsidTr="006E3E48">
        <w:tc>
          <w:tcPr>
            <w:tcW w:w="4788" w:type="dxa"/>
          </w:tcPr>
          <w:p w:rsidR="006E3E48" w:rsidRPr="006E3E48" w:rsidRDefault="006E3E48">
            <w:pPr>
              <w:rPr>
                <w:b/>
                <w:sz w:val="28"/>
              </w:rPr>
            </w:pPr>
            <w:r w:rsidRPr="006E3E48">
              <w:rPr>
                <w:b/>
                <w:sz w:val="28"/>
              </w:rPr>
              <w:t>Project total</w:t>
            </w:r>
          </w:p>
        </w:tc>
        <w:tc>
          <w:tcPr>
            <w:tcW w:w="4788" w:type="dxa"/>
          </w:tcPr>
          <w:p w:rsidR="006E3E48" w:rsidRPr="006E3E48" w:rsidRDefault="006E3E48">
            <w:pPr>
              <w:rPr>
                <w:b/>
                <w:sz w:val="28"/>
              </w:rPr>
            </w:pPr>
            <w:r w:rsidRPr="006E3E48">
              <w:rPr>
                <w:b/>
                <w:sz w:val="28"/>
              </w:rPr>
              <w:t xml:space="preserve"> /100</w:t>
            </w:r>
          </w:p>
        </w:tc>
      </w:tr>
    </w:tbl>
    <w:p w:rsidR="006E3E48" w:rsidRDefault="006E3E48"/>
    <w:sectPr w:rsidR="006E3E48" w:rsidSect="001F3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E3E48"/>
    <w:rsid w:val="001F3888"/>
    <w:rsid w:val="006E3E48"/>
    <w:rsid w:val="00745C2E"/>
    <w:rsid w:val="00D1322F"/>
    <w:rsid w:val="00F3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Sterling</dc:creator>
  <cp:lastModifiedBy>Sterling</cp:lastModifiedBy>
  <cp:revision>3</cp:revision>
  <dcterms:created xsi:type="dcterms:W3CDTF">2017-08-12T19:46:00Z</dcterms:created>
  <dcterms:modified xsi:type="dcterms:W3CDTF">2017-08-12T20:01:00Z</dcterms:modified>
</cp:coreProperties>
</file>