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4A71" w:rsidP="00334A71">
      <w:pPr>
        <w:pStyle w:val="Title"/>
        <w:divId w:val="1225064669"/>
      </w:pPr>
      <w:r>
        <w:t xml:space="preserve">Unit </w:t>
      </w:r>
      <w:r>
        <w:t xml:space="preserve">04 </w:t>
      </w:r>
      <w:r>
        <w:t>Monocline Explained: Capital Reef National Park</w:t>
      </w:r>
      <w:bookmarkStart w:id="0" w:name="_GoBack"/>
      <w:bookmarkEnd w:id="0"/>
      <w:r>
        <w:t xml:space="preserve"> </w:t>
      </w:r>
    </w:p>
    <w:p w:rsidR="00000000" w:rsidRDefault="00334A71">
      <w:pPr>
        <w:pStyle w:val="NormalWeb"/>
        <w:divId w:val="1225064669"/>
      </w:pPr>
      <w:r>
        <w:t xml:space="preserve">[MUSIC PLAYING] </w:t>
      </w:r>
    </w:p>
    <w:p w:rsidR="00000000" w:rsidRDefault="00334A71">
      <w:pPr>
        <w:pStyle w:val="NormalWeb"/>
        <w:divId w:val="1225064669"/>
      </w:pPr>
      <w:r>
        <w:t xml:space="preserve">We're at Capitol Reef National Park, home of the famous </w:t>
      </w:r>
      <w:proofErr w:type="spellStart"/>
      <w:r>
        <w:t>Waterpocket</w:t>
      </w:r>
      <w:proofErr w:type="spellEnd"/>
      <w:r>
        <w:t xml:space="preserve"> Fold. In the background, we can see it. We can see the layers dipping this way from the west, and you can't really see the layers on that side. This is a classic monocline, and it's a 100-</w:t>
      </w:r>
      <w:r>
        <w:t xml:space="preserve">mile long flexure in the Earth's crust. And Dave going to help show us how it formed. </w:t>
      </w:r>
    </w:p>
    <w:p w:rsidR="00000000" w:rsidRDefault="00334A71">
      <w:pPr>
        <w:pStyle w:val="NormalWeb"/>
        <w:divId w:val="1225064669"/>
      </w:pPr>
      <w:r>
        <w:t>This is the Earth's crust. And then 50 to 70 million years ago compressional stress came from the west and caused a bulge. And rocks on the west side were lifted up on a</w:t>
      </w:r>
      <w:r>
        <w:t xml:space="preserve">long a thrust fault about 7,000 feet higher than rocks on the east side. Later, uplift during the uplift of the Colorado Plateau about 15 to 20 million years ago left it susceptible to erosion and the top part was eroded off. </w:t>
      </w:r>
      <w:proofErr w:type="gramStart"/>
      <w:r>
        <w:t>and</w:t>
      </w:r>
      <w:proofErr w:type="gramEnd"/>
      <w:r>
        <w:t xml:space="preserve"> you got many of the geolog</w:t>
      </w:r>
      <w:r>
        <w:t xml:space="preserve">ical features you'll find in the park, like monoliths, and canyons, and arches. </w:t>
      </w:r>
    </w:p>
    <w:p w:rsidR="00000000" w:rsidRDefault="00334A71">
      <w:pPr>
        <w:pStyle w:val="NormalWeb"/>
        <w:divId w:val="1225064669"/>
      </w:pPr>
      <w:r>
        <w:t xml:space="preserve">The reason the </w:t>
      </w:r>
      <w:proofErr w:type="spellStart"/>
      <w:r>
        <w:t>Waterpocket</w:t>
      </w:r>
      <w:proofErr w:type="spellEnd"/>
      <w:r>
        <w:t xml:space="preserve"> Fold got </w:t>
      </w:r>
      <w:proofErr w:type="spellStart"/>
      <w:r>
        <w:t>it's</w:t>
      </w:r>
      <w:proofErr w:type="spellEnd"/>
      <w:r>
        <w:t xml:space="preserve"> name is when the younger layers up here were eroded, softer layers beneath were exposed and formed small basins in which water gathere</w:t>
      </w:r>
      <w:r>
        <w:t xml:space="preserve">d in, which provided a water source for early settlers. </w:t>
      </w:r>
    </w:p>
    <w:p w:rsidR="00000000" w:rsidRDefault="00334A71">
      <w:pPr>
        <w:pStyle w:val="NormalWeb"/>
        <w:divId w:val="1225064669"/>
      </w:pPr>
      <w:r>
        <w:t xml:space="preserve">[MUSIC PLAYING]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34A71"/>
    <w:rsid w:val="0033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334A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A7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334A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A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4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FE4314BD.dotm</Template>
  <TotalTime>1</TotalTime>
  <Pages>1</Pages>
  <Words>210</Words>
  <Characters>962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2013-09-18T15:12:00Z</dcterms:created>
  <dcterms:modified xsi:type="dcterms:W3CDTF">2013-09-18T15:12:00Z</dcterms:modified>
</cp:coreProperties>
</file>