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62DE" w:rsidP="00CD62DE">
      <w:pPr>
        <w:pStyle w:val="Title"/>
        <w:divId w:val="1989900185"/>
      </w:pPr>
      <w:r>
        <w:t xml:space="preserve">Unit </w:t>
      </w:r>
      <w:r>
        <w:t xml:space="preserve">08 </w:t>
      </w:r>
      <w:proofErr w:type="spellStart"/>
      <w:r>
        <w:t>GeoClip</w:t>
      </w:r>
      <w:proofErr w:type="spellEnd"/>
      <w:r>
        <w:t xml:space="preserve">: </w:t>
      </w:r>
      <w:bookmarkStart w:id="0" w:name="_GoBack"/>
      <w:bookmarkEnd w:id="0"/>
      <w:r>
        <w:t>The Marsh</w:t>
      </w:r>
      <w:r>
        <w:t xml:space="preserve"> </w:t>
      </w:r>
    </w:p>
    <w:p w:rsidR="00000000" w:rsidRDefault="00CD62DE">
      <w:pPr>
        <w:pStyle w:val="NormalWeb"/>
        <w:divId w:val="1989900185"/>
      </w:pPr>
      <w:proofErr w:type="gramStart"/>
      <w:r>
        <w:t>Beautiful morning for a paddle.</w:t>
      </w:r>
      <w:proofErr w:type="gramEnd"/>
      <w:r>
        <w:t xml:space="preserve"> The tide's coming in, and a really happy professor is going out to see who's running around in the salt marsh, the </w:t>
      </w:r>
      <w:proofErr w:type="spellStart"/>
      <w:r>
        <w:t>Nossett</w:t>
      </w:r>
      <w:proofErr w:type="spellEnd"/>
      <w:r>
        <w:t xml:space="preserve"> Marsh in Eastham on Cape Cod. This is a place for birding. This is a place for shelling. These sand p</w:t>
      </w:r>
      <w:r>
        <w:t xml:space="preserve">ipers are out getting breakfast. </w:t>
      </w:r>
    </w:p>
    <w:p w:rsidR="00000000" w:rsidRDefault="00CD62DE">
      <w:pPr>
        <w:pStyle w:val="NormalWeb"/>
        <w:divId w:val="1989900185"/>
      </w:pPr>
      <w:r>
        <w:t xml:space="preserve">Salt marshes are remarkably productive places. They are the nurseries of the fish and the shellfish. They're the nurseries of the ocean. They, too, need care. </w:t>
      </w:r>
    </w:p>
    <w:p w:rsidR="00000000" w:rsidRDefault="00CD62DE">
      <w:pPr>
        <w:pStyle w:val="NormalWeb"/>
        <w:divId w:val="1989900185"/>
      </w:pPr>
      <w:r>
        <w:t>The outer beach is coming in as the ocean rises. But the inner</w:t>
      </w:r>
      <w:r>
        <w:t xml:space="preserve"> side is often hardened by humans and not allowed to move. And if we're not careful, we won't have these nurseries. 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D62DE"/>
    <w:rsid w:val="00C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CD62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CD62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1FFC6F7D.dotm</Template>
  <TotalTime>0</TotalTime>
  <Pages>1</Pages>
  <Words>118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jls164</dc:creator>
  <cp:lastModifiedBy>jls164</cp:lastModifiedBy>
  <cp:revision>2</cp:revision>
  <dcterms:created xsi:type="dcterms:W3CDTF">2013-10-07T16:08:00Z</dcterms:created>
  <dcterms:modified xsi:type="dcterms:W3CDTF">2013-10-07T16:08:00Z</dcterms:modified>
</cp:coreProperties>
</file>