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59" w:rsidRDefault="001F0F59" w:rsidP="001F0F59">
      <w:pPr>
        <w:pStyle w:val="NormalWeb"/>
      </w:pPr>
      <w:r>
        <w:t>Let’s explore a simple model of how oscillation frequency is tied to the wavelength of electromagnetic radiation.</w:t>
      </w:r>
    </w:p>
    <w:p w:rsidR="001F0F59" w:rsidRDefault="001F0F59" w:rsidP="001F0F59">
      <w:pPr>
        <w:pStyle w:val="NormalWeb"/>
      </w:pPr>
      <w:r>
        <w:t>T</w:t>
      </w:r>
      <w:r>
        <w:t xml:space="preserve">he frequency at which electrons oscillate is essentially set by the temperature of the matter in which the electron resides. </w:t>
      </w:r>
      <w:r w:rsidR="004A11E1">
        <w:t>Lower temperatures yield lower frequencies of oscillation</w:t>
      </w:r>
      <w:r>
        <w:t>. Here, we’ve set our temperature on the low side, and you can see the molecule oscillating fairly slowly, or in other words, at a low frequency.</w:t>
      </w:r>
      <w:r w:rsidR="004A11E1">
        <w:t xml:space="preserve"> The wavelength of the emitted radiation is also relatively long.</w:t>
      </w:r>
    </w:p>
    <w:p w:rsidR="001F0F59" w:rsidRDefault="001F0F59" w:rsidP="001F0F59">
      <w:pPr>
        <w:pStyle w:val="NormalWeb"/>
      </w:pPr>
      <w:r>
        <w:t xml:space="preserve">But, </w:t>
      </w:r>
      <w:r>
        <w:t xml:space="preserve">when temperature increases, </w:t>
      </w:r>
      <w:r>
        <w:t xml:space="preserve">the oscillations get faster, which makes for a higher oscillation frequency. </w:t>
      </w:r>
      <w:r w:rsidR="004A11E1">
        <w:t>This high frequency means that the emitted electromagnetic radiation has a relatively short wavelength</w:t>
      </w:r>
      <w:r>
        <w:t xml:space="preserve">. </w:t>
      </w:r>
      <w:r w:rsidR="004A11E1">
        <w:t>For comparison again, we can decrease our temperature to watch the oscillation frequency slow, and the wavelength of the emitted radiation increase.</w:t>
      </w:r>
      <w:bookmarkStart w:id="0" w:name="_GoBack"/>
      <w:bookmarkEnd w:id="0"/>
    </w:p>
    <w:p w:rsidR="005A74C7" w:rsidRDefault="005A74C7"/>
    <w:sectPr w:rsidR="005A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59"/>
    <w:rsid w:val="001F0F59"/>
    <w:rsid w:val="004A11E1"/>
    <w:rsid w:val="005A74C7"/>
    <w:rsid w:val="00A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F7C06-33DF-4C55-893A-7AA6CF12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0F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F0F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sas405</dc:creator>
  <cp:keywords/>
  <dc:description/>
  <cp:lastModifiedBy>sas405</cp:lastModifiedBy>
  <cp:revision>1</cp:revision>
  <cp:lastPrinted>2018-09-10T18:13:00Z</cp:lastPrinted>
  <dcterms:created xsi:type="dcterms:W3CDTF">2018-09-10T17:40:00Z</dcterms:created>
  <dcterms:modified xsi:type="dcterms:W3CDTF">2018-09-10T18:17:00Z</dcterms:modified>
</cp:coreProperties>
</file>